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F928" w14:textId="77777777" w:rsidR="00975FCA" w:rsidRPr="00975FCA" w:rsidRDefault="00975FCA" w:rsidP="00975FCA">
      <w:pPr>
        <w:spacing w:before="72"/>
        <w:ind w:left="360"/>
        <w:rPr>
          <w:b/>
          <w:bCs/>
          <w:color w:val="D95821"/>
          <w:sz w:val="40"/>
          <w:szCs w:val="40"/>
        </w:rPr>
      </w:pPr>
      <w:r w:rsidRPr="00975FCA">
        <w:rPr>
          <w:b/>
          <w:bCs/>
          <w:color w:val="D95821"/>
          <w:sz w:val="40"/>
          <w:szCs w:val="40"/>
        </w:rPr>
        <w:t>Alamin ang Iyong mga Karapatan: Ano ang Gagawin Kung Ikaw ay Ikinulong sa isang Port of Entry sa U.S. (para sa mga Legal na Permanent Resident)</w:t>
      </w:r>
    </w:p>
    <w:p w14:paraId="6868ECB5" w14:textId="77777777" w:rsidR="00975FCA" w:rsidRDefault="00975FCA" w:rsidP="00975FCA">
      <w:pPr>
        <w:spacing w:before="72"/>
        <w:ind w:left="360"/>
        <w:rPr>
          <w:b/>
          <w:sz w:val="34"/>
        </w:rPr>
      </w:pPr>
      <w:r>
        <w:rPr>
          <w:b/>
          <w:color w:val="FFFFFF"/>
          <w:sz w:val="34"/>
          <w:shd w:val="clear" w:color="auto" w:fill="D95821"/>
        </w:rPr>
        <w:t>Updated</w:t>
      </w:r>
      <w:r>
        <w:rPr>
          <w:b/>
          <w:color w:val="FFFFFF"/>
          <w:spacing w:val="-10"/>
          <w:sz w:val="34"/>
          <w:shd w:val="clear" w:color="auto" w:fill="D95821"/>
        </w:rPr>
        <w:t xml:space="preserve"> sa </w:t>
      </w:r>
      <w:r>
        <w:rPr>
          <w:b/>
          <w:color w:val="FFFFFF"/>
          <w:sz w:val="34"/>
          <w:shd w:val="clear" w:color="auto" w:fill="D95821"/>
        </w:rPr>
        <w:t>2025:</w:t>
      </w:r>
      <w:r>
        <w:rPr>
          <w:b/>
          <w:color w:val="FFFFFF"/>
          <w:spacing w:val="-9"/>
          <w:sz w:val="34"/>
          <w:shd w:val="clear" w:color="auto" w:fill="D95821"/>
        </w:rPr>
        <w:t xml:space="preserve"> </w:t>
      </w:r>
      <w:r>
        <w:rPr>
          <w:b/>
          <w:color w:val="FFFFFF"/>
          <w:spacing w:val="-10"/>
          <w:sz w:val="34"/>
          <w:shd w:val="clear" w:color="auto" w:fill="D95821"/>
        </w:rPr>
        <w:t xml:space="preserve">Mas Mahigpit </w:t>
      </w:r>
      <w:r w:rsidRPr="00585F86">
        <w:rPr>
          <w:b/>
          <w:color w:val="FFFFFF"/>
          <w:spacing w:val="-10"/>
          <w:sz w:val="34"/>
          <w:shd w:val="clear" w:color="auto" w:fill="D95821"/>
        </w:rPr>
        <w:t>na Pagpapatupad</w:t>
      </w:r>
      <w:r>
        <w:rPr>
          <w:b/>
          <w:color w:val="FFFFFF"/>
          <w:spacing w:val="-10"/>
          <w:sz w:val="34"/>
          <w:shd w:val="clear" w:color="auto" w:fill="D95821"/>
        </w:rPr>
        <w:t xml:space="preserve"> ng Batas </w:t>
      </w:r>
      <w:r w:rsidRPr="00585F86">
        <w:rPr>
          <w:b/>
          <w:color w:val="FFFFFF"/>
          <w:spacing w:val="-10"/>
          <w:sz w:val="34"/>
          <w:shd w:val="clear" w:color="auto" w:fill="D95821"/>
        </w:rPr>
        <w:t xml:space="preserve">sa mga </w:t>
      </w:r>
      <w:r>
        <w:rPr>
          <w:b/>
          <w:color w:val="FFFFFF"/>
          <w:sz w:val="34"/>
          <w:shd w:val="clear" w:color="auto" w:fill="D95821"/>
        </w:rPr>
        <w:t>Ports</w:t>
      </w:r>
      <w:r>
        <w:rPr>
          <w:b/>
          <w:color w:val="FFFFFF"/>
          <w:spacing w:val="-13"/>
          <w:sz w:val="34"/>
          <w:shd w:val="clear" w:color="auto" w:fill="D95821"/>
        </w:rPr>
        <w:t xml:space="preserve"> </w:t>
      </w:r>
      <w:r>
        <w:rPr>
          <w:b/>
          <w:color w:val="FFFFFF"/>
          <w:sz w:val="34"/>
          <w:shd w:val="clear" w:color="auto" w:fill="D95821"/>
        </w:rPr>
        <w:t>of</w:t>
      </w:r>
      <w:r>
        <w:rPr>
          <w:b/>
          <w:color w:val="FFFFFF"/>
          <w:spacing w:val="-9"/>
          <w:sz w:val="34"/>
          <w:shd w:val="clear" w:color="auto" w:fill="D95821"/>
        </w:rPr>
        <w:t xml:space="preserve"> </w:t>
      </w:r>
      <w:r>
        <w:rPr>
          <w:b/>
          <w:color w:val="FFFFFF"/>
          <w:spacing w:val="-2"/>
          <w:sz w:val="34"/>
          <w:shd w:val="clear" w:color="auto" w:fill="D95821"/>
        </w:rPr>
        <w:t>Entry</w:t>
      </w:r>
      <w:r>
        <w:rPr>
          <w:b/>
          <w:color w:val="FFFFFF"/>
          <w:spacing w:val="80"/>
          <w:sz w:val="34"/>
          <w:shd w:val="clear" w:color="auto" w:fill="D95821"/>
        </w:rPr>
        <w:t xml:space="preserve"> </w:t>
      </w:r>
    </w:p>
    <w:p w14:paraId="330DF88C" w14:textId="77777777" w:rsidR="00783FE3" w:rsidRDefault="00783FE3">
      <w:pPr>
        <w:pStyle w:val="BodyText"/>
        <w:spacing w:before="280"/>
        <w:rPr>
          <w:b/>
        </w:rPr>
      </w:pPr>
    </w:p>
    <w:p w14:paraId="3A04EF52" w14:textId="77777777" w:rsidR="00783FE3" w:rsidRDefault="00783FE3">
      <w:pPr>
        <w:pStyle w:val="BodyText"/>
        <w:rPr>
          <w:b/>
        </w:rPr>
        <w:sectPr w:rsidR="00783FE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720" w:right="1080" w:bottom="1000" w:left="720" w:header="0" w:footer="800" w:gutter="0"/>
          <w:pgNumType w:start="1"/>
          <w:cols w:space="720"/>
        </w:sectPr>
      </w:pPr>
    </w:p>
    <w:p w14:paraId="60AE6D8B" w14:textId="77777777" w:rsidR="00975FCA" w:rsidRPr="00975FCA" w:rsidRDefault="00975FCA" w:rsidP="00975FCA">
      <w:pPr>
        <w:pStyle w:val="BodyText"/>
        <w:spacing w:before="112" w:line="184" w:lineRule="auto"/>
        <w:ind w:left="338"/>
        <w:rPr>
          <w:spacing w:val="-8"/>
        </w:rPr>
      </w:pPr>
      <w:r w:rsidRPr="00C0562D">
        <w:rPr>
          <w:spacing w:val="-8"/>
        </w:rPr>
        <w:t xml:space="preserve">Tulad ng lahat ng mga internasyonal na manlalakbay, ang mga legal na permanent resident (LPR)—kilala rin sa palayaw na Green Card holders—ay sumasailalim sa inspeksyon ng U.S. Customs and Border Patrol (CBP) pagdating sa isang airport o port of entry. Bagama't mas malawak ang mga karapatan ng mga LPR kaysa sa mga nonimmigrant kapag bumabalik sa Estados Unidos pagkatapos maglakbay sa ibang bansa, nakakaranas ng lahat ng mga noncitizen ngayon ng mas masusing pagsisiyasat sa border kaugnay sa mga nakaraang isyu sa imigrasyon, pakikipag-ugnayan sa pulisya, at aktibidad sa politika. </w:t>
      </w:r>
      <w:r w:rsidRPr="00975FCA">
        <w:rPr>
          <w:spacing w:val="-8"/>
        </w:rPr>
        <w:t>Mahalagang malaman mo ang iyong mga karapatan kapag bumabalik sa Estados Unidos.</w:t>
      </w:r>
    </w:p>
    <w:p w14:paraId="32A00697" w14:textId="77777777" w:rsidR="00783FE3" w:rsidRDefault="00C876A3">
      <w:pPr>
        <w:pStyle w:val="BodyText"/>
        <w:spacing w:before="9"/>
        <w:rPr>
          <w:sz w:val="6"/>
        </w:rPr>
      </w:pPr>
      <w:r>
        <w:rPr>
          <w:noProof/>
          <w:sz w:val="6"/>
        </w:rPr>
        <mc:AlternateContent>
          <mc:Choice Requires="wps">
            <w:drawing>
              <wp:anchor distT="0" distB="0" distL="0" distR="0" simplePos="0" relativeHeight="487587840" behindDoc="1" locked="0" layoutInCell="1" allowOverlap="1" wp14:anchorId="5AD6C7D6" wp14:editId="5102F39B">
                <wp:simplePos x="0" y="0"/>
                <wp:positionH relativeFrom="page">
                  <wp:posOffset>585216</wp:posOffset>
                </wp:positionH>
                <wp:positionV relativeFrom="paragraph">
                  <wp:posOffset>75077</wp:posOffset>
                </wp:positionV>
                <wp:extent cx="3100070" cy="304736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0070" cy="3047365"/>
                        </a:xfrm>
                        <a:prstGeom prst="rect">
                          <a:avLst/>
                        </a:prstGeom>
                        <a:solidFill>
                          <a:srgbClr val="D9EAFF"/>
                        </a:solidFill>
                      </wps:spPr>
                      <wps:txbx>
                        <w:txbxContent>
                          <w:p w14:paraId="75DB08C2" w14:textId="77777777" w:rsidR="00975FCA" w:rsidRPr="00B3097A" w:rsidRDefault="00975FCA" w:rsidP="00975FCA">
                            <w:pPr>
                              <w:spacing w:before="72"/>
                              <w:ind w:left="136"/>
                              <w:rPr>
                                <w:b/>
                                <w:color w:val="000000"/>
                                <w:spacing w:val="-8"/>
                                <w:sz w:val="20"/>
                                <w:lang w:val="pt-BR"/>
                              </w:rPr>
                            </w:pPr>
                            <w:r w:rsidRPr="00B3097A">
                              <w:rPr>
                                <w:b/>
                                <w:color w:val="2469BE"/>
                                <w:spacing w:val="-8"/>
                                <w:sz w:val="20"/>
                                <w:lang w:val="pt-BR"/>
                              </w:rPr>
                              <w:t>Bumabalik na Residente vs. Darating na Dayuhan</w:t>
                            </w:r>
                          </w:p>
                          <w:p w14:paraId="0FFFDE9D" w14:textId="77777777" w:rsidR="00975FCA" w:rsidRPr="00B3097A" w:rsidRDefault="00975FCA" w:rsidP="00975FCA">
                            <w:pPr>
                              <w:pStyle w:val="BodyText"/>
                              <w:spacing w:before="78" w:line="184" w:lineRule="auto"/>
                              <w:ind w:left="136" w:right="90"/>
                              <w:rPr>
                                <w:color w:val="000000"/>
                                <w:spacing w:val="-8"/>
                                <w:lang w:val="pt-BR"/>
                              </w:rPr>
                            </w:pPr>
                            <w:r w:rsidRPr="00B3097A">
                              <w:rPr>
                                <w:color w:val="333333"/>
                                <w:spacing w:val="-8"/>
                                <w:lang w:val="pt-BR"/>
                              </w:rPr>
                              <w:t>Bilang isang LPR, susuriin ka ng CBP upang magpasya kung ikaw ay isang "bumabalik na residente" o isang "darating na dayuhan." Kung magpasya ang CBP na ikaw ay isang "</w:t>
                            </w:r>
                            <w:r w:rsidRPr="00B3097A">
                              <w:rPr>
                                <w:b/>
                                <w:bCs/>
                                <w:color w:val="333333"/>
                                <w:spacing w:val="-8"/>
                                <w:lang w:val="pt-BR"/>
                              </w:rPr>
                              <w:t>bumabalik na residente</w:t>
                            </w:r>
                            <w:r w:rsidRPr="00B3097A">
                              <w:rPr>
                                <w:color w:val="333333"/>
                                <w:spacing w:val="-8"/>
                                <w:lang w:val="pt-BR"/>
                              </w:rPr>
                              <w:t>," dapat kang maproseso nang mabilis at matanggap sa Estados Unidos. Gayunpaman, ituturing ka ng CBP na isang "</w:t>
                            </w:r>
                            <w:r w:rsidRPr="00B3097A">
                              <w:rPr>
                                <w:b/>
                                <w:bCs/>
                                <w:color w:val="333333"/>
                                <w:spacing w:val="-8"/>
                                <w:lang w:val="pt-BR"/>
                              </w:rPr>
                              <w:t>darating na dayuhan</w:t>
                            </w:r>
                            <w:r w:rsidRPr="00B3097A">
                              <w:rPr>
                                <w:color w:val="333333"/>
                                <w:spacing w:val="-8"/>
                                <w:lang w:val="pt-BR"/>
                              </w:rPr>
                              <w:t>" kung magpasya ito na ikaw ay mayroon:</w:t>
                            </w:r>
                          </w:p>
                          <w:p w14:paraId="660BDF4F" w14:textId="77777777" w:rsidR="00975FCA" w:rsidRPr="00C0562D" w:rsidRDefault="00975FCA" w:rsidP="00975FCA">
                            <w:pPr>
                              <w:pStyle w:val="BodyText"/>
                              <w:numPr>
                                <w:ilvl w:val="0"/>
                                <w:numId w:val="5"/>
                              </w:numPr>
                              <w:tabs>
                                <w:tab w:val="left" w:pos="496"/>
                              </w:tabs>
                              <w:spacing w:before="33"/>
                              <w:rPr>
                                <w:color w:val="000000"/>
                                <w:spacing w:val="-8"/>
                              </w:rPr>
                            </w:pPr>
                            <w:r w:rsidRPr="00C0562D">
                              <w:rPr>
                                <w:color w:val="000000"/>
                                <w:spacing w:val="-8"/>
                              </w:rPr>
                              <w:t>Tinalikuran o sinuko ang iyong katayuan bilang LPR;</w:t>
                            </w:r>
                          </w:p>
                          <w:p w14:paraId="7082D554" w14:textId="77777777" w:rsidR="00975FCA" w:rsidRPr="00C0562D" w:rsidRDefault="00975FCA" w:rsidP="00975FCA">
                            <w:pPr>
                              <w:pStyle w:val="BodyText"/>
                              <w:numPr>
                                <w:ilvl w:val="0"/>
                                <w:numId w:val="5"/>
                              </w:numPr>
                              <w:tabs>
                                <w:tab w:val="left" w:pos="496"/>
                              </w:tabs>
                              <w:spacing w:before="78" w:line="184" w:lineRule="auto"/>
                              <w:ind w:right="429"/>
                              <w:rPr>
                                <w:color w:val="000000"/>
                                <w:spacing w:val="-8"/>
                              </w:rPr>
                            </w:pPr>
                            <w:r w:rsidRPr="00C0562D">
                              <w:rPr>
                                <w:color w:val="000000"/>
                                <w:spacing w:val="-8"/>
                              </w:rPr>
                              <w:t xml:space="preserve">Lumabas </w:t>
                            </w:r>
                            <w:r w:rsidRPr="0099148E">
                              <w:rPr>
                                <w:color w:val="000000"/>
                                <w:spacing w:val="-8"/>
                              </w:rPr>
                              <w:t>sa U.S. nang tuluy-tuloy na mahigit 180 araw;</w:t>
                            </w:r>
                          </w:p>
                          <w:p w14:paraId="663EEC7A" w14:textId="77777777" w:rsidR="00975FCA" w:rsidRPr="00B3097A" w:rsidRDefault="00975FCA" w:rsidP="00975FCA">
                            <w:pPr>
                              <w:pStyle w:val="BodyText"/>
                              <w:numPr>
                                <w:ilvl w:val="0"/>
                                <w:numId w:val="5"/>
                              </w:numPr>
                              <w:tabs>
                                <w:tab w:val="left" w:pos="496"/>
                              </w:tabs>
                              <w:spacing w:before="89" w:line="184" w:lineRule="auto"/>
                              <w:ind w:right="437"/>
                              <w:rPr>
                                <w:color w:val="000000"/>
                                <w:spacing w:val="-8"/>
                                <w:lang w:val="pt-BR"/>
                              </w:rPr>
                            </w:pPr>
                            <w:r w:rsidRPr="00B3097A">
                              <w:rPr>
                                <w:color w:val="000000"/>
                                <w:spacing w:val="-8"/>
                                <w:lang w:val="pt-BR"/>
                              </w:rPr>
                              <w:t>Sumali sa ilegal na aktibidad pagkatapos umalis sa U.S.;</w:t>
                            </w:r>
                          </w:p>
                          <w:p w14:paraId="1702F2FE" w14:textId="77777777" w:rsidR="00975FCA" w:rsidRPr="00C0562D" w:rsidRDefault="00975FCA" w:rsidP="00975FCA">
                            <w:pPr>
                              <w:pStyle w:val="BodyText"/>
                              <w:numPr>
                                <w:ilvl w:val="0"/>
                                <w:numId w:val="5"/>
                              </w:numPr>
                              <w:tabs>
                                <w:tab w:val="left" w:pos="496"/>
                              </w:tabs>
                              <w:spacing w:before="89" w:line="184" w:lineRule="auto"/>
                              <w:ind w:right="979"/>
                              <w:rPr>
                                <w:color w:val="000000"/>
                                <w:spacing w:val="-8"/>
                              </w:rPr>
                            </w:pPr>
                            <w:r w:rsidRPr="00C0562D">
                              <w:rPr>
                                <w:color w:val="000000"/>
                                <w:spacing w:val="-8"/>
                              </w:rPr>
                              <w:t>Umalis ng U.S. habang nasa proseso ng pagpapaalis o ekstradisyon;</w:t>
                            </w:r>
                          </w:p>
                          <w:p w14:paraId="6730B89D" w14:textId="77777777" w:rsidR="00975FCA" w:rsidRPr="00C0562D" w:rsidRDefault="00975FCA" w:rsidP="00975FCA">
                            <w:pPr>
                              <w:pStyle w:val="BodyText"/>
                              <w:numPr>
                                <w:ilvl w:val="0"/>
                                <w:numId w:val="5"/>
                              </w:numPr>
                              <w:tabs>
                                <w:tab w:val="left" w:pos="496"/>
                              </w:tabs>
                              <w:spacing w:before="89" w:line="184" w:lineRule="auto"/>
                              <w:ind w:right="323"/>
                              <w:rPr>
                                <w:color w:val="000000"/>
                                <w:spacing w:val="-8"/>
                              </w:rPr>
                            </w:pPr>
                            <w:r w:rsidRPr="00C0562D">
                              <w:rPr>
                                <w:color w:val="000000"/>
                                <w:spacing w:val="-8"/>
                              </w:rPr>
                              <w:t>Nakagawa ng ilang kriminal na pagkakasala, maliban kung nabigyan ka ng waiver sa imigrasyon; o</w:t>
                            </w:r>
                          </w:p>
                          <w:p w14:paraId="53273DAB" w14:textId="77777777" w:rsidR="00975FCA" w:rsidRPr="00C0562D" w:rsidRDefault="00975FCA" w:rsidP="00975FCA">
                            <w:pPr>
                              <w:pStyle w:val="BodyText"/>
                              <w:numPr>
                                <w:ilvl w:val="0"/>
                                <w:numId w:val="5"/>
                              </w:numPr>
                              <w:tabs>
                                <w:tab w:val="left" w:pos="496"/>
                              </w:tabs>
                              <w:spacing w:before="35"/>
                              <w:rPr>
                                <w:color w:val="000000"/>
                                <w:spacing w:val="-8"/>
                              </w:rPr>
                            </w:pPr>
                            <w:r w:rsidRPr="00C0562D">
                              <w:rPr>
                                <w:color w:val="000000"/>
                                <w:spacing w:val="-8"/>
                              </w:rPr>
                              <w:t>Nagtatangkang pumasok nang walang inspeksyon.</w:t>
                            </w:r>
                          </w:p>
                          <w:p w14:paraId="1D07B60E" w14:textId="0E13285B" w:rsidR="00783FE3" w:rsidRDefault="00783FE3" w:rsidP="00975FCA">
                            <w:pPr>
                              <w:pStyle w:val="BodyText"/>
                              <w:spacing w:before="78" w:line="184" w:lineRule="auto"/>
                              <w:ind w:left="136" w:right="90"/>
                              <w:rPr>
                                <w:color w:val="000000"/>
                              </w:rPr>
                            </w:pPr>
                          </w:p>
                        </w:txbxContent>
                      </wps:txbx>
                      <wps:bodyPr wrap="square" lIns="0" tIns="0" rIns="0" bIns="0" rtlCol="0">
                        <a:noAutofit/>
                      </wps:bodyPr>
                    </wps:wsp>
                  </a:graphicData>
                </a:graphic>
                <wp14:sizeRelV relativeFrom="margin">
                  <wp14:pctHeight>0</wp14:pctHeight>
                </wp14:sizeRelV>
              </wp:anchor>
            </w:drawing>
          </mc:Choice>
          <mc:Fallback>
            <w:pict>
              <v:shapetype w14:anchorId="5AD6C7D6" id="_x0000_t202" coordsize="21600,21600" o:spt="202" path="m,l,21600r21600,l21600,xe">
                <v:stroke joinstyle="miter"/>
                <v:path gradientshapeok="t" o:connecttype="rect"/>
              </v:shapetype>
              <v:shape id="Textbox 9" o:spid="_x0000_s1026" type="#_x0000_t202" style="position:absolute;margin-left:46.1pt;margin-top:5.9pt;width:244.1pt;height:239.9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" fillcolor="#d9eaff" stroked="f">
                <v:textbox inset="0,0,0,0">
                  <w:txbxContent>
                    <w:p w14:paraId="75DB08C2" w14:textId="77777777" w:rsidR="00975FCA" w:rsidRPr="00B3097A" w:rsidRDefault="00975FCA" w:rsidP="00975FCA">
                      <w:pPr>
                        <w:spacing w:before="72"/>
                        <w:ind w:left="136"/>
                        <w:rPr>
                          <w:b/>
                          <w:color w:val="000000"/>
                          <w:spacing w:val="-8"/>
                          <w:sz w:val="20"/>
                          <w:lang w:val="pt-BR"/>
                        </w:rPr>
                      </w:pPr>
                      <w:proofErr w:type="spellStart"/>
                      <w:r w:rsidRPr="00B3097A">
                        <w:rPr>
                          <w:b/>
                          <w:color w:val="2469BE"/>
                          <w:spacing w:val="-8"/>
                          <w:sz w:val="20"/>
                          <w:lang w:val="pt-BR"/>
                        </w:rPr>
                        <w:t>Bumabalik</w:t>
                      </w:r>
                      <w:proofErr w:type="spellEnd"/>
                      <w:r w:rsidRPr="00B3097A">
                        <w:rPr>
                          <w:b/>
                          <w:color w:val="2469BE"/>
                          <w:spacing w:val="-8"/>
                          <w:sz w:val="20"/>
                          <w:lang w:val="pt-BR"/>
                        </w:rPr>
                        <w:t xml:space="preserve"> na Residente vs. </w:t>
                      </w:r>
                      <w:proofErr w:type="spellStart"/>
                      <w:r w:rsidRPr="00B3097A">
                        <w:rPr>
                          <w:b/>
                          <w:color w:val="2469BE"/>
                          <w:spacing w:val="-8"/>
                          <w:sz w:val="20"/>
                          <w:lang w:val="pt-BR"/>
                        </w:rPr>
                        <w:t>Darating</w:t>
                      </w:r>
                      <w:proofErr w:type="spellEnd"/>
                      <w:r w:rsidRPr="00B3097A">
                        <w:rPr>
                          <w:b/>
                          <w:color w:val="2469BE"/>
                          <w:spacing w:val="-8"/>
                          <w:sz w:val="20"/>
                          <w:lang w:val="pt-BR"/>
                        </w:rPr>
                        <w:t xml:space="preserve"> na </w:t>
                      </w:r>
                      <w:proofErr w:type="spellStart"/>
                      <w:r w:rsidRPr="00B3097A">
                        <w:rPr>
                          <w:b/>
                          <w:color w:val="2469BE"/>
                          <w:spacing w:val="-8"/>
                          <w:sz w:val="20"/>
                          <w:lang w:val="pt-BR"/>
                        </w:rPr>
                        <w:t>Dayuhan</w:t>
                      </w:r>
                      <w:proofErr w:type="spellEnd"/>
                    </w:p>
                    <w:p w14:paraId="0FFFDE9D" w14:textId="77777777" w:rsidR="00975FCA" w:rsidRPr="00B3097A" w:rsidRDefault="00975FCA" w:rsidP="00975FCA">
                      <w:pPr>
                        <w:pStyle w:val="BodyText"/>
                        <w:spacing w:before="78" w:line="184" w:lineRule="auto"/>
                        <w:ind w:left="136" w:right="90"/>
                        <w:rPr>
                          <w:color w:val="000000"/>
                          <w:spacing w:val="-8"/>
                          <w:lang w:val="pt-BR"/>
                        </w:rPr>
                      </w:pPr>
                      <w:proofErr w:type="spellStart"/>
                      <w:r w:rsidRPr="00B3097A">
                        <w:rPr>
                          <w:color w:val="333333"/>
                          <w:spacing w:val="-8"/>
                          <w:lang w:val="pt-BR"/>
                        </w:rPr>
                        <w:t>Bilang</w:t>
                      </w:r>
                      <w:proofErr w:type="spellEnd"/>
                      <w:r w:rsidRPr="00B3097A">
                        <w:rPr>
                          <w:color w:val="333333"/>
                          <w:spacing w:val="-8"/>
                          <w:lang w:val="pt-BR"/>
                        </w:rPr>
                        <w:t xml:space="preserve"> </w:t>
                      </w:r>
                      <w:proofErr w:type="spellStart"/>
                      <w:r w:rsidRPr="00B3097A">
                        <w:rPr>
                          <w:color w:val="333333"/>
                          <w:spacing w:val="-8"/>
                          <w:lang w:val="pt-BR"/>
                        </w:rPr>
                        <w:t>isang</w:t>
                      </w:r>
                      <w:proofErr w:type="spellEnd"/>
                      <w:r w:rsidRPr="00B3097A">
                        <w:rPr>
                          <w:color w:val="333333"/>
                          <w:spacing w:val="-8"/>
                          <w:lang w:val="pt-BR"/>
                        </w:rPr>
                        <w:t xml:space="preserve"> LPR, </w:t>
                      </w:r>
                      <w:proofErr w:type="spellStart"/>
                      <w:r w:rsidRPr="00B3097A">
                        <w:rPr>
                          <w:color w:val="333333"/>
                          <w:spacing w:val="-8"/>
                          <w:lang w:val="pt-BR"/>
                        </w:rPr>
                        <w:t>susuriin</w:t>
                      </w:r>
                      <w:proofErr w:type="spellEnd"/>
                      <w:r w:rsidRPr="00B3097A">
                        <w:rPr>
                          <w:color w:val="333333"/>
                          <w:spacing w:val="-8"/>
                          <w:lang w:val="pt-BR"/>
                        </w:rPr>
                        <w:t xml:space="preserve"> ka </w:t>
                      </w:r>
                      <w:proofErr w:type="spellStart"/>
                      <w:r w:rsidRPr="00B3097A">
                        <w:rPr>
                          <w:color w:val="333333"/>
                          <w:spacing w:val="-8"/>
                          <w:lang w:val="pt-BR"/>
                        </w:rPr>
                        <w:t>ng</w:t>
                      </w:r>
                      <w:proofErr w:type="spellEnd"/>
                      <w:r w:rsidRPr="00B3097A">
                        <w:rPr>
                          <w:color w:val="333333"/>
                          <w:spacing w:val="-8"/>
                          <w:lang w:val="pt-BR"/>
                        </w:rPr>
                        <w:t xml:space="preserve"> CBP </w:t>
                      </w:r>
                      <w:proofErr w:type="spellStart"/>
                      <w:r w:rsidRPr="00B3097A">
                        <w:rPr>
                          <w:color w:val="333333"/>
                          <w:spacing w:val="-8"/>
                          <w:lang w:val="pt-BR"/>
                        </w:rPr>
                        <w:t>upang</w:t>
                      </w:r>
                      <w:proofErr w:type="spellEnd"/>
                      <w:r w:rsidRPr="00B3097A">
                        <w:rPr>
                          <w:color w:val="333333"/>
                          <w:spacing w:val="-8"/>
                          <w:lang w:val="pt-BR"/>
                        </w:rPr>
                        <w:t xml:space="preserve"> </w:t>
                      </w:r>
                      <w:proofErr w:type="spellStart"/>
                      <w:r w:rsidRPr="00B3097A">
                        <w:rPr>
                          <w:color w:val="333333"/>
                          <w:spacing w:val="-8"/>
                          <w:lang w:val="pt-BR"/>
                        </w:rPr>
                        <w:t>magpasya</w:t>
                      </w:r>
                      <w:proofErr w:type="spellEnd"/>
                      <w:r w:rsidRPr="00B3097A">
                        <w:rPr>
                          <w:color w:val="333333"/>
                          <w:spacing w:val="-8"/>
                          <w:lang w:val="pt-BR"/>
                        </w:rPr>
                        <w:t xml:space="preserve"> kung </w:t>
                      </w:r>
                      <w:proofErr w:type="spellStart"/>
                      <w:r w:rsidRPr="00B3097A">
                        <w:rPr>
                          <w:color w:val="333333"/>
                          <w:spacing w:val="-8"/>
                          <w:lang w:val="pt-BR"/>
                        </w:rPr>
                        <w:t>ikaw</w:t>
                      </w:r>
                      <w:proofErr w:type="spellEnd"/>
                      <w:r w:rsidRPr="00B3097A">
                        <w:rPr>
                          <w:color w:val="333333"/>
                          <w:spacing w:val="-8"/>
                          <w:lang w:val="pt-BR"/>
                        </w:rPr>
                        <w:t xml:space="preserve"> </w:t>
                      </w:r>
                      <w:proofErr w:type="spellStart"/>
                      <w:r w:rsidRPr="00B3097A">
                        <w:rPr>
                          <w:color w:val="333333"/>
                          <w:spacing w:val="-8"/>
                          <w:lang w:val="pt-BR"/>
                        </w:rPr>
                        <w:t>ay</w:t>
                      </w:r>
                      <w:proofErr w:type="spellEnd"/>
                      <w:r w:rsidRPr="00B3097A">
                        <w:rPr>
                          <w:color w:val="333333"/>
                          <w:spacing w:val="-8"/>
                          <w:lang w:val="pt-BR"/>
                        </w:rPr>
                        <w:t xml:space="preserve"> </w:t>
                      </w:r>
                      <w:proofErr w:type="spellStart"/>
                      <w:r w:rsidRPr="00B3097A">
                        <w:rPr>
                          <w:color w:val="333333"/>
                          <w:spacing w:val="-8"/>
                          <w:lang w:val="pt-BR"/>
                        </w:rPr>
                        <w:t>isang</w:t>
                      </w:r>
                      <w:proofErr w:type="spellEnd"/>
                      <w:r w:rsidRPr="00B3097A">
                        <w:rPr>
                          <w:color w:val="333333"/>
                          <w:spacing w:val="-8"/>
                          <w:lang w:val="pt-BR"/>
                        </w:rPr>
                        <w:t xml:space="preserve"> "</w:t>
                      </w:r>
                      <w:proofErr w:type="spellStart"/>
                      <w:r w:rsidRPr="00B3097A">
                        <w:rPr>
                          <w:color w:val="333333"/>
                          <w:spacing w:val="-8"/>
                          <w:lang w:val="pt-BR"/>
                        </w:rPr>
                        <w:t>bumabalik</w:t>
                      </w:r>
                      <w:proofErr w:type="spellEnd"/>
                      <w:r w:rsidRPr="00B3097A">
                        <w:rPr>
                          <w:color w:val="333333"/>
                          <w:spacing w:val="-8"/>
                          <w:lang w:val="pt-BR"/>
                        </w:rPr>
                        <w:t xml:space="preserve"> na residente" o </w:t>
                      </w:r>
                      <w:proofErr w:type="spellStart"/>
                      <w:r w:rsidRPr="00B3097A">
                        <w:rPr>
                          <w:color w:val="333333"/>
                          <w:spacing w:val="-8"/>
                          <w:lang w:val="pt-BR"/>
                        </w:rPr>
                        <w:t>isang</w:t>
                      </w:r>
                      <w:proofErr w:type="spellEnd"/>
                      <w:r w:rsidRPr="00B3097A">
                        <w:rPr>
                          <w:color w:val="333333"/>
                          <w:spacing w:val="-8"/>
                          <w:lang w:val="pt-BR"/>
                        </w:rPr>
                        <w:t xml:space="preserve"> "</w:t>
                      </w:r>
                      <w:proofErr w:type="spellStart"/>
                      <w:r w:rsidRPr="00B3097A">
                        <w:rPr>
                          <w:color w:val="333333"/>
                          <w:spacing w:val="-8"/>
                          <w:lang w:val="pt-BR"/>
                        </w:rPr>
                        <w:t>darating</w:t>
                      </w:r>
                      <w:proofErr w:type="spellEnd"/>
                      <w:r w:rsidRPr="00B3097A">
                        <w:rPr>
                          <w:color w:val="333333"/>
                          <w:spacing w:val="-8"/>
                          <w:lang w:val="pt-BR"/>
                        </w:rPr>
                        <w:t xml:space="preserve"> na </w:t>
                      </w:r>
                      <w:proofErr w:type="spellStart"/>
                      <w:r w:rsidRPr="00B3097A">
                        <w:rPr>
                          <w:color w:val="333333"/>
                          <w:spacing w:val="-8"/>
                          <w:lang w:val="pt-BR"/>
                        </w:rPr>
                        <w:t>dayuhan</w:t>
                      </w:r>
                      <w:proofErr w:type="spellEnd"/>
                      <w:r w:rsidRPr="00B3097A">
                        <w:rPr>
                          <w:color w:val="333333"/>
                          <w:spacing w:val="-8"/>
                          <w:lang w:val="pt-BR"/>
                        </w:rPr>
                        <w:t xml:space="preserve">." Kung </w:t>
                      </w:r>
                      <w:proofErr w:type="spellStart"/>
                      <w:r w:rsidRPr="00B3097A">
                        <w:rPr>
                          <w:color w:val="333333"/>
                          <w:spacing w:val="-8"/>
                          <w:lang w:val="pt-BR"/>
                        </w:rPr>
                        <w:t>magpasya</w:t>
                      </w:r>
                      <w:proofErr w:type="spellEnd"/>
                      <w:r w:rsidRPr="00B3097A">
                        <w:rPr>
                          <w:color w:val="333333"/>
                          <w:spacing w:val="-8"/>
                          <w:lang w:val="pt-BR"/>
                        </w:rPr>
                        <w:t xml:space="preserve"> </w:t>
                      </w:r>
                      <w:proofErr w:type="spellStart"/>
                      <w:r w:rsidRPr="00B3097A">
                        <w:rPr>
                          <w:color w:val="333333"/>
                          <w:spacing w:val="-8"/>
                          <w:lang w:val="pt-BR"/>
                        </w:rPr>
                        <w:t>ang</w:t>
                      </w:r>
                      <w:proofErr w:type="spellEnd"/>
                      <w:r w:rsidRPr="00B3097A">
                        <w:rPr>
                          <w:color w:val="333333"/>
                          <w:spacing w:val="-8"/>
                          <w:lang w:val="pt-BR"/>
                        </w:rPr>
                        <w:t xml:space="preserve"> CBP na </w:t>
                      </w:r>
                      <w:proofErr w:type="spellStart"/>
                      <w:r w:rsidRPr="00B3097A">
                        <w:rPr>
                          <w:color w:val="333333"/>
                          <w:spacing w:val="-8"/>
                          <w:lang w:val="pt-BR"/>
                        </w:rPr>
                        <w:t>ikaw</w:t>
                      </w:r>
                      <w:proofErr w:type="spellEnd"/>
                      <w:r w:rsidRPr="00B3097A">
                        <w:rPr>
                          <w:color w:val="333333"/>
                          <w:spacing w:val="-8"/>
                          <w:lang w:val="pt-BR"/>
                        </w:rPr>
                        <w:t xml:space="preserve"> </w:t>
                      </w:r>
                      <w:proofErr w:type="spellStart"/>
                      <w:r w:rsidRPr="00B3097A">
                        <w:rPr>
                          <w:color w:val="333333"/>
                          <w:spacing w:val="-8"/>
                          <w:lang w:val="pt-BR"/>
                        </w:rPr>
                        <w:t>ay</w:t>
                      </w:r>
                      <w:proofErr w:type="spellEnd"/>
                      <w:r w:rsidRPr="00B3097A">
                        <w:rPr>
                          <w:color w:val="333333"/>
                          <w:spacing w:val="-8"/>
                          <w:lang w:val="pt-BR"/>
                        </w:rPr>
                        <w:t xml:space="preserve"> </w:t>
                      </w:r>
                      <w:proofErr w:type="spellStart"/>
                      <w:r w:rsidRPr="00B3097A">
                        <w:rPr>
                          <w:color w:val="333333"/>
                          <w:spacing w:val="-8"/>
                          <w:lang w:val="pt-BR"/>
                        </w:rPr>
                        <w:t>isang</w:t>
                      </w:r>
                      <w:proofErr w:type="spellEnd"/>
                      <w:r w:rsidRPr="00B3097A">
                        <w:rPr>
                          <w:color w:val="333333"/>
                          <w:spacing w:val="-8"/>
                          <w:lang w:val="pt-BR"/>
                        </w:rPr>
                        <w:t xml:space="preserve"> "</w:t>
                      </w:r>
                      <w:proofErr w:type="spellStart"/>
                      <w:r w:rsidRPr="00B3097A">
                        <w:rPr>
                          <w:b/>
                          <w:bCs/>
                          <w:color w:val="333333"/>
                          <w:spacing w:val="-8"/>
                          <w:lang w:val="pt-BR"/>
                        </w:rPr>
                        <w:t>bumabalik</w:t>
                      </w:r>
                      <w:proofErr w:type="spellEnd"/>
                      <w:r w:rsidRPr="00B3097A">
                        <w:rPr>
                          <w:b/>
                          <w:bCs/>
                          <w:color w:val="333333"/>
                          <w:spacing w:val="-8"/>
                          <w:lang w:val="pt-BR"/>
                        </w:rPr>
                        <w:t xml:space="preserve"> na residente</w:t>
                      </w:r>
                      <w:r w:rsidRPr="00B3097A">
                        <w:rPr>
                          <w:color w:val="333333"/>
                          <w:spacing w:val="-8"/>
                          <w:lang w:val="pt-BR"/>
                        </w:rPr>
                        <w:t xml:space="preserve">," </w:t>
                      </w:r>
                      <w:proofErr w:type="spellStart"/>
                      <w:r w:rsidRPr="00B3097A">
                        <w:rPr>
                          <w:color w:val="333333"/>
                          <w:spacing w:val="-8"/>
                          <w:lang w:val="pt-BR"/>
                        </w:rPr>
                        <w:t>dapat</w:t>
                      </w:r>
                      <w:proofErr w:type="spellEnd"/>
                      <w:r w:rsidRPr="00B3097A">
                        <w:rPr>
                          <w:color w:val="333333"/>
                          <w:spacing w:val="-8"/>
                          <w:lang w:val="pt-BR"/>
                        </w:rPr>
                        <w:t xml:space="preserve"> </w:t>
                      </w:r>
                      <w:proofErr w:type="spellStart"/>
                      <w:r w:rsidRPr="00B3097A">
                        <w:rPr>
                          <w:color w:val="333333"/>
                          <w:spacing w:val="-8"/>
                          <w:lang w:val="pt-BR"/>
                        </w:rPr>
                        <w:t>kang</w:t>
                      </w:r>
                      <w:proofErr w:type="spellEnd"/>
                      <w:r w:rsidRPr="00B3097A">
                        <w:rPr>
                          <w:color w:val="333333"/>
                          <w:spacing w:val="-8"/>
                          <w:lang w:val="pt-BR"/>
                        </w:rPr>
                        <w:t xml:space="preserve"> </w:t>
                      </w:r>
                      <w:proofErr w:type="spellStart"/>
                      <w:r w:rsidRPr="00B3097A">
                        <w:rPr>
                          <w:color w:val="333333"/>
                          <w:spacing w:val="-8"/>
                          <w:lang w:val="pt-BR"/>
                        </w:rPr>
                        <w:t>maproseso</w:t>
                      </w:r>
                      <w:proofErr w:type="spellEnd"/>
                      <w:r w:rsidRPr="00B3097A">
                        <w:rPr>
                          <w:color w:val="333333"/>
                          <w:spacing w:val="-8"/>
                          <w:lang w:val="pt-BR"/>
                        </w:rPr>
                        <w:t xml:space="preserve"> </w:t>
                      </w:r>
                      <w:proofErr w:type="spellStart"/>
                      <w:r w:rsidRPr="00B3097A">
                        <w:rPr>
                          <w:color w:val="333333"/>
                          <w:spacing w:val="-8"/>
                          <w:lang w:val="pt-BR"/>
                        </w:rPr>
                        <w:t>nang</w:t>
                      </w:r>
                      <w:proofErr w:type="spellEnd"/>
                      <w:r w:rsidRPr="00B3097A">
                        <w:rPr>
                          <w:color w:val="333333"/>
                          <w:spacing w:val="-8"/>
                          <w:lang w:val="pt-BR"/>
                        </w:rPr>
                        <w:t xml:space="preserve"> </w:t>
                      </w:r>
                      <w:proofErr w:type="spellStart"/>
                      <w:r w:rsidRPr="00B3097A">
                        <w:rPr>
                          <w:color w:val="333333"/>
                          <w:spacing w:val="-8"/>
                          <w:lang w:val="pt-BR"/>
                        </w:rPr>
                        <w:t>mabilis</w:t>
                      </w:r>
                      <w:proofErr w:type="spellEnd"/>
                      <w:r w:rsidRPr="00B3097A">
                        <w:rPr>
                          <w:color w:val="333333"/>
                          <w:spacing w:val="-8"/>
                          <w:lang w:val="pt-BR"/>
                        </w:rPr>
                        <w:t xml:space="preserve"> </w:t>
                      </w:r>
                      <w:proofErr w:type="spellStart"/>
                      <w:r w:rsidRPr="00B3097A">
                        <w:rPr>
                          <w:color w:val="333333"/>
                          <w:spacing w:val="-8"/>
                          <w:lang w:val="pt-BR"/>
                        </w:rPr>
                        <w:t>at</w:t>
                      </w:r>
                      <w:proofErr w:type="spellEnd"/>
                      <w:r w:rsidRPr="00B3097A">
                        <w:rPr>
                          <w:color w:val="333333"/>
                          <w:spacing w:val="-8"/>
                          <w:lang w:val="pt-BR"/>
                        </w:rPr>
                        <w:t xml:space="preserve"> </w:t>
                      </w:r>
                      <w:proofErr w:type="spellStart"/>
                      <w:r w:rsidRPr="00B3097A">
                        <w:rPr>
                          <w:color w:val="333333"/>
                          <w:spacing w:val="-8"/>
                          <w:lang w:val="pt-BR"/>
                        </w:rPr>
                        <w:t>matanggap</w:t>
                      </w:r>
                      <w:proofErr w:type="spellEnd"/>
                      <w:r w:rsidRPr="00B3097A">
                        <w:rPr>
                          <w:color w:val="333333"/>
                          <w:spacing w:val="-8"/>
                          <w:lang w:val="pt-BR"/>
                        </w:rPr>
                        <w:t xml:space="preserve"> </w:t>
                      </w:r>
                      <w:proofErr w:type="spellStart"/>
                      <w:r w:rsidRPr="00B3097A">
                        <w:rPr>
                          <w:color w:val="333333"/>
                          <w:spacing w:val="-8"/>
                          <w:lang w:val="pt-BR"/>
                        </w:rPr>
                        <w:t>sa</w:t>
                      </w:r>
                      <w:proofErr w:type="spellEnd"/>
                      <w:r w:rsidRPr="00B3097A">
                        <w:rPr>
                          <w:color w:val="333333"/>
                          <w:spacing w:val="-8"/>
                          <w:lang w:val="pt-BR"/>
                        </w:rPr>
                        <w:t xml:space="preserve"> Estados Unidos. </w:t>
                      </w:r>
                      <w:proofErr w:type="spellStart"/>
                      <w:r w:rsidRPr="00B3097A">
                        <w:rPr>
                          <w:color w:val="333333"/>
                          <w:spacing w:val="-8"/>
                          <w:lang w:val="pt-BR"/>
                        </w:rPr>
                        <w:t>Gayunpaman</w:t>
                      </w:r>
                      <w:proofErr w:type="spellEnd"/>
                      <w:r w:rsidRPr="00B3097A">
                        <w:rPr>
                          <w:color w:val="333333"/>
                          <w:spacing w:val="-8"/>
                          <w:lang w:val="pt-BR"/>
                        </w:rPr>
                        <w:t xml:space="preserve">, </w:t>
                      </w:r>
                      <w:proofErr w:type="spellStart"/>
                      <w:r w:rsidRPr="00B3097A">
                        <w:rPr>
                          <w:color w:val="333333"/>
                          <w:spacing w:val="-8"/>
                          <w:lang w:val="pt-BR"/>
                        </w:rPr>
                        <w:t>ituturing</w:t>
                      </w:r>
                      <w:proofErr w:type="spellEnd"/>
                      <w:r w:rsidRPr="00B3097A">
                        <w:rPr>
                          <w:color w:val="333333"/>
                          <w:spacing w:val="-8"/>
                          <w:lang w:val="pt-BR"/>
                        </w:rPr>
                        <w:t xml:space="preserve"> ka </w:t>
                      </w:r>
                      <w:proofErr w:type="spellStart"/>
                      <w:r w:rsidRPr="00B3097A">
                        <w:rPr>
                          <w:color w:val="333333"/>
                          <w:spacing w:val="-8"/>
                          <w:lang w:val="pt-BR"/>
                        </w:rPr>
                        <w:t>ng</w:t>
                      </w:r>
                      <w:proofErr w:type="spellEnd"/>
                      <w:r w:rsidRPr="00B3097A">
                        <w:rPr>
                          <w:color w:val="333333"/>
                          <w:spacing w:val="-8"/>
                          <w:lang w:val="pt-BR"/>
                        </w:rPr>
                        <w:t xml:space="preserve"> CBP na </w:t>
                      </w:r>
                      <w:proofErr w:type="spellStart"/>
                      <w:r w:rsidRPr="00B3097A">
                        <w:rPr>
                          <w:color w:val="333333"/>
                          <w:spacing w:val="-8"/>
                          <w:lang w:val="pt-BR"/>
                        </w:rPr>
                        <w:t>isang</w:t>
                      </w:r>
                      <w:proofErr w:type="spellEnd"/>
                      <w:r w:rsidRPr="00B3097A">
                        <w:rPr>
                          <w:color w:val="333333"/>
                          <w:spacing w:val="-8"/>
                          <w:lang w:val="pt-BR"/>
                        </w:rPr>
                        <w:t xml:space="preserve"> "</w:t>
                      </w:r>
                      <w:proofErr w:type="spellStart"/>
                      <w:r w:rsidRPr="00B3097A">
                        <w:rPr>
                          <w:b/>
                          <w:bCs/>
                          <w:color w:val="333333"/>
                          <w:spacing w:val="-8"/>
                          <w:lang w:val="pt-BR"/>
                        </w:rPr>
                        <w:t>darating</w:t>
                      </w:r>
                      <w:proofErr w:type="spellEnd"/>
                      <w:r w:rsidRPr="00B3097A">
                        <w:rPr>
                          <w:b/>
                          <w:bCs/>
                          <w:color w:val="333333"/>
                          <w:spacing w:val="-8"/>
                          <w:lang w:val="pt-BR"/>
                        </w:rPr>
                        <w:t xml:space="preserve"> na </w:t>
                      </w:r>
                      <w:proofErr w:type="spellStart"/>
                      <w:r w:rsidRPr="00B3097A">
                        <w:rPr>
                          <w:b/>
                          <w:bCs/>
                          <w:color w:val="333333"/>
                          <w:spacing w:val="-8"/>
                          <w:lang w:val="pt-BR"/>
                        </w:rPr>
                        <w:t>dayuhan</w:t>
                      </w:r>
                      <w:proofErr w:type="spellEnd"/>
                      <w:r w:rsidRPr="00B3097A">
                        <w:rPr>
                          <w:color w:val="333333"/>
                          <w:spacing w:val="-8"/>
                          <w:lang w:val="pt-BR"/>
                        </w:rPr>
                        <w:t xml:space="preserve">" kung </w:t>
                      </w:r>
                      <w:proofErr w:type="spellStart"/>
                      <w:r w:rsidRPr="00B3097A">
                        <w:rPr>
                          <w:color w:val="333333"/>
                          <w:spacing w:val="-8"/>
                          <w:lang w:val="pt-BR"/>
                        </w:rPr>
                        <w:t>magpasya</w:t>
                      </w:r>
                      <w:proofErr w:type="spellEnd"/>
                      <w:r w:rsidRPr="00B3097A">
                        <w:rPr>
                          <w:color w:val="333333"/>
                          <w:spacing w:val="-8"/>
                          <w:lang w:val="pt-BR"/>
                        </w:rPr>
                        <w:t xml:space="preserve"> </w:t>
                      </w:r>
                      <w:proofErr w:type="spellStart"/>
                      <w:r w:rsidRPr="00B3097A">
                        <w:rPr>
                          <w:color w:val="333333"/>
                          <w:spacing w:val="-8"/>
                          <w:lang w:val="pt-BR"/>
                        </w:rPr>
                        <w:t>ito</w:t>
                      </w:r>
                      <w:proofErr w:type="spellEnd"/>
                      <w:r w:rsidRPr="00B3097A">
                        <w:rPr>
                          <w:color w:val="333333"/>
                          <w:spacing w:val="-8"/>
                          <w:lang w:val="pt-BR"/>
                        </w:rPr>
                        <w:t xml:space="preserve"> na </w:t>
                      </w:r>
                      <w:proofErr w:type="spellStart"/>
                      <w:r w:rsidRPr="00B3097A">
                        <w:rPr>
                          <w:color w:val="333333"/>
                          <w:spacing w:val="-8"/>
                          <w:lang w:val="pt-BR"/>
                        </w:rPr>
                        <w:t>ikaw</w:t>
                      </w:r>
                      <w:proofErr w:type="spellEnd"/>
                      <w:r w:rsidRPr="00B3097A">
                        <w:rPr>
                          <w:color w:val="333333"/>
                          <w:spacing w:val="-8"/>
                          <w:lang w:val="pt-BR"/>
                        </w:rPr>
                        <w:t xml:space="preserve"> </w:t>
                      </w:r>
                      <w:proofErr w:type="spellStart"/>
                      <w:r w:rsidRPr="00B3097A">
                        <w:rPr>
                          <w:color w:val="333333"/>
                          <w:spacing w:val="-8"/>
                          <w:lang w:val="pt-BR"/>
                        </w:rPr>
                        <w:t>ay</w:t>
                      </w:r>
                      <w:proofErr w:type="spellEnd"/>
                      <w:r w:rsidRPr="00B3097A">
                        <w:rPr>
                          <w:color w:val="333333"/>
                          <w:spacing w:val="-8"/>
                          <w:lang w:val="pt-BR"/>
                        </w:rPr>
                        <w:t xml:space="preserve"> </w:t>
                      </w:r>
                      <w:proofErr w:type="spellStart"/>
                      <w:r w:rsidRPr="00B3097A">
                        <w:rPr>
                          <w:color w:val="333333"/>
                          <w:spacing w:val="-8"/>
                          <w:lang w:val="pt-BR"/>
                        </w:rPr>
                        <w:t>mayroon</w:t>
                      </w:r>
                      <w:proofErr w:type="spellEnd"/>
                      <w:r w:rsidRPr="00B3097A">
                        <w:rPr>
                          <w:color w:val="333333"/>
                          <w:spacing w:val="-8"/>
                          <w:lang w:val="pt-BR"/>
                        </w:rPr>
                        <w:t>:</w:t>
                      </w:r>
                    </w:p>
                    <w:p w14:paraId="660BDF4F" w14:textId="77777777" w:rsidR="00975FCA" w:rsidRPr="00C0562D" w:rsidRDefault="00975FCA" w:rsidP="00975FCA">
                      <w:pPr>
                        <w:pStyle w:val="BodyText"/>
                        <w:numPr>
                          <w:ilvl w:val="0"/>
                          <w:numId w:val="5"/>
                        </w:numPr>
                        <w:tabs>
                          <w:tab w:val="left" w:pos="496"/>
                        </w:tabs>
                        <w:spacing w:before="33"/>
                        <w:rPr>
                          <w:color w:val="000000"/>
                          <w:spacing w:val="-8"/>
                        </w:rPr>
                      </w:pPr>
                      <w:proofErr w:type="spellStart"/>
                      <w:r w:rsidRPr="00C0562D">
                        <w:rPr>
                          <w:color w:val="000000"/>
                          <w:spacing w:val="-8"/>
                        </w:rPr>
                        <w:t>Tinalikuran</w:t>
                      </w:r>
                      <w:proofErr w:type="spellEnd"/>
                      <w:r w:rsidRPr="00C0562D">
                        <w:rPr>
                          <w:color w:val="000000"/>
                          <w:spacing w:val="-8"/>
                        </w:rPr>
                        <w:t xml:space="preserve"> o </w:t>
                      </w:r>
                      <w:proofErr w:type="spellStart"/>
                      <w:r w:rsidRPr="00C0562D">
                        <w:rPr>
                          <w:color w:val="000000"/>
                          <w:spacing w:val="-8"/>
                        </w:rPr>
                        <w:t>sinuko</w:t>
                      </w:r>
                      <w:proofErr w:type="spellEnd"/>
                      <w:r w:rsidRPr="00C0562D">
                        <w:rPr>
                          <w:color w:val="000000"/>
                          <w:spacing w:val="-8"/>
                        </w:rPr>
                        <w:t xml:space="preserve"> ang </w:t>
                      </w:r>
                      <w:proofErr w:type="spellStart"/>
                      <w:r w:rsidRPr="00C0562D">
                        <w:rPr>
                          <w:color w:val="000000"/>
                          <w:spacing w:val="-8"/>
                        </w:rPr>
                        <w:t>iyong</w:t>
                      </w:r>
                      <w:proofErr w:type="spellEnd"/>
                      <w:r w:rsidRPr="00C0562D">
                        <w:rPr>
                          <w:color w:val="000000"/>
                          <w:spacing w:val="-8"/>
                        </w:rPr>
                        <w:t xml:space="preserve"> </w:t>
                      </w:r>
                      <w:proofErr w:type="spellStart"/>
                      <w:r w:rsidRPr="00C0562D">
                        <w:rPr>
                          <w:color w:val="000000"/>
                          <w:spacing w:val="-8"/>
                        </w:rPr>
                        <w:t>katayuan</w:t>
                      </w:r>
                      <w:proofErr w:type="spellEnd"/>
                      <w:r w:rsidRPr="00C0562D">
                        <w:rPr>
                          <w:color w:val="000000"/>
                          <w:spacing w:val="-8"/>
                        </w:rPr>
                        <w:t xml:space="preserve"> </w:t>
                      </w:r>
                      <w:proofErr w:type="spellStart"/>
                      <w:r w:rsidRPr="00C0562D">
                        <w:rPr>
                          <w:color w:val="000000"/>
                          <w:spacing w:val="-8"/>
                        </w:rPr>
                        <w:t>bilang</w:t>
                      </w:r>
                      <w:proofErr w:type="spellEnd"/>
                      <w:r w:rsidRPr="00C0562D">
                        <w:rPr>
                          <w:color w:val="000000"/>
                          <w:spacing w:val="-8"/>
                        </w:rPr>
                        <w:t xml:space="preserve"> </w:t>
                      </w:r>
                      <w:proofErr w:type="gramStart"/>
                      <w:r w:rsidRPr="00C0562D">
                        <w:rPr>
                          <w:color w:val="000000"/>
                          <w:spacing w:val="-8"/>
                        </w:rPr>
                        <w:t>LPR;</w:t>
                      </w:r>
                      <w:proofErr w:type="gramEnd"/>
                    </w:p>
                    <w:p w14:paraId="7082D554" w14:textId="77777777" w:rsidR="00975FCA" w:rsidRPr="00C0562D" w:rsidRDefault="00975FCA" w:rsidP="00975FCA">
                      <w:pPr>
                        <w:pStyle w:val="BodyText"/>
                        <w:numPr>
                          <w:ilvl w:val="0"/>
                          <w:numId w:val="5"/>
                        </w:numPr>
                        <w:tabs>
                          <w:tab w:val="left" w:pos="496"/>
                        </w:tabs>
                        <w:spacing w:before="78" w:line="184" w:lineRule="auto"/>
                        <w:ind w:right="429"/>
                        <w:rPr>
                          <w:color w:val="000000"/>
                          <w:spacing w:val="-8"/>
                        </w:rPr>
                      </w:pPr>
                      <w:proofErr w:type="spellStart"/>
                      <w:r w:rsidRPr="00C0562D">
                        <w:rPr>
                          <w:color w:val="000000"/>
                          <w:spacing w:val="-8"/>
                        </w:rPr>
                        <w:t>Lumabas</w:t>
                      </w:r>
                      <w:proofErr w:type="spellEnd"/>
                      <w:r w:rsidRPr="00C0562D">
                        <w:rPr>
                          <w:color w:val="000000"/>
                          <w:spacing w:val="-8"/>
                        </w:rPr>
                        <w:t xml:space="preserve"> </w:t>
                      </w:r>
                      <w:proofErr w:type="spellStart"/>
                      <w:r w:rsidRPr="0099148E">
                        <w:rPr>
                          <w:color w:val="000000"/>
                          <w:spacing w:val="-8"/>
                        </w:rPr>
                        <w:t>sa</w:t>
                      </w:r>
                      <w:proofErr w:type="spellEnd"/>
                      <w:r w:rsidRPr="0099148E">
                        <w:rPr>
                          <w:color w:val="000000"/>
                          <w:spacing w:val="-8"/>
                        </w:rPr>
                        <w:t xml:space="preserve"> U.S. </w:t>
                      </w:r>
                      <w:proofErr w:type="spellStart"/>
                      <w:r w:rsidRPr="0099148E">
                        <w:rPr>
                          <w:color w:val="000000"/>
                          <w:spacing w:val="-8"/>
                        </w:rPr>
                        <w:t>nang</w:t>
                      </w:r>
                      <w:proofErr w:type="spellEnd"/>
                      <w:r w:rsidRPr="0099148E">
                        <w:rPr>
                          <w:color w:val="000000"/>
                          <w:spacing w:val="-8"/>
                        </w:rPr>
                        <w:t xml:space="preserve"> </w:t>
                      </w:r>
                      <w:proofErr w:type="spellStart"/>
                      <w:r w:rsidRPr="0099148E">
                        <w:rPr>
                          <w:color w:val="000000"/>
                          <w:spacing w:val="-8"/>
                        </w:rPr>
                        <w:t>tuluy-tuloy</w:t>
                      </w:r>
                      <w:proofErr w:type="spellEnd"/>
                      <w:r w:rsidRPr="0099148E">
                        <w:rPr>
                          <w:color w:val="000000"/>
                          <w:spacing w:val="-8"/>
                        </w:rPr>
                        <w:t xml:space="preserve"> </w:t>
                      </w:r>
                      <w:proofErr w:type="spellStart"/>
                      <w:r w:rsidRPr="0099148E">
                        <w:rPr>
                          <w:color w:val="000000"/>
                          <w:spacing w:val="-8"/>
                        </w:rPr>
                        <w:t>na</w:t>
                      </w:r>
                      <w:proofErr w:type="spellEnd"/>
                      <w:r w:rsidRPr="0099148E">
                        <w:rPr>
                          <w:color w:val="000000"/>
                          <w:spacing w:val="-8"/>
                        </w:rPr>
                        <w:t xml:space="preserve"> </w:t>
                      </w:r>
                      <w:proofErr w:type="spellStart"/>
                      <w:r w:rsidRPr="0099148E">
                        <w:rPr>
                          <w:color w:val="000000"/>
                          <w:spacing w:val="-8"/>
                        </w:rPr>
                        <w:t>mahigit</w:t>
                      </w:r>
                      <w:proofErr w:type="spellEnd"/>
                      <w:r w:rsidRPr="0099148E">
                        <w:rPr>
                          <w:color w:val="000000"/>
                          <w:spacing w:val="-8"/>
                        </w:rPr>
                        <w:t xml:space="preserve"> 180 </w:t>
                      </w:r>
                      <w:proofErr w:type="spellStart"/>
                      <w:proofErr w:type="gramStart"/>
                      <w:r w:rsidRPr="0099148E">
                        <w:rPr>
                          <w:color w:val="000000"/>
                          <w:spacing w:val="-8"/>
                        </w:rPr>
                        <w:t>araw</w:t>
                      </w:r>
                      <w:proofErr w:type="spellEnd"/>
                      <w:r w:rsidRPr="0099148E">
                        <w:rPr>
                          <w:color w:val="000000"/>
                          <w:spacing w:val="-8"/>
                        </w:rPr>
                        <w:t>;</w:t>
                      </w:r>
                      <w:proofErr w:type="gramEnd"/>
                    </w:p>
                    <w:p w14:paraId="663EEC7A" w14:textId="77777777" w:rsidR="00975FCA" w:rsidRPr="00B3097A" w:rsidRDefault="00975FCA" w:rsidP="00975FCA">
                      <w:pPr>
                        <w:pStyle w:val="BodyText"/>
                        <w:numPr>
                          <w:ilvl w:val="0"/>
                          <w:numId w:val="5"/>
                        </w:numPr>
                        <w:tabs>
                          <w:tab w:val="left" w:pos="496"/>
                        </w:tabs>
                        <w:spacing w:before="89" w:line="184" w:lineRule="auto"/>
                        <w:ind w:right="437"/>
                        <w:rPr>
                          <w:color w:val="000000"/>
                          <w:spacing w:val="-8"/>
                          <w:lang w:val="pt-BR"/>
                        </w:rPr>
                      </w:pPr>
                      <w:proofErr w:type="spellStart"/>
                      <w:r w:rsidRPr="00B3097A">
                        <w:rPr>
                          <w:color w:val="000000"/>
                          <w:spacing w:val="-8"/>
                          <w:lang w:val="pt-BR"/>
                        </w:rPr>
                        <w:t>Sumali</w:t>
                      </w:r>
                      <w:proofErr w:type="spellEnd"/>
                      <w:r w:rsidRPr="00B3097A">
                        <w:rPr>
                          <w:color w:val="000000"/>
                          <w:spacing w:val="-8"/>
                          <w:lang w:val="pt-BR"/>
                        </w:rPr>
                        <w:t xml:space="preserve"> </w:t>
                      </w:r>
                      <w:proofErr w:type="spellStart"/>
                      <w:r w:rsidRPr="00B3097A">
                        <w:rPr>
                          <w:color w:val="000000"/>
                          <w:spacing w:val="-8"/>
                          <w:lang w:val="pt-BR"/>
                        </w:rPr>
                        <w:t>sa</w:t>
                      </w:r>
                      <w:proofErr w:type="spellEnd"/>
                      <w:r w:rsidRPr="00B3097A">
                        <w:rPr>
                          <w:color w:val="000000"/>
                          <w:spacing w:val="-8"/>
                          <w:lang w:val="pt-BR"/>
                        </w:rPr>
                        <w:t xml:space="preserve"> ilegal na </w:t>
                      </w:r>
                      <w:proofErr w:type="spellStart"/>
                      <w:r w:rsidRPr="00B3097A">
                        <w:rPr>
                          <w:color w:val="000000"/>
                          <w:spacing w:val="-8"/>
                          <w:lang w:val="pt-BR"/>
                        </w:rPr>
                        <w:t>aktibidad</w:t>
                      </w:r>
                      <w:proofErr w:type="spellEnd"/>
                      <w:r w:rsidRPr="00B3097A">
                        <w:rPr>
                          <w:color w:val="000000"/>
                          <w:spacing w:val="-8"/>
                          <w:lang w:val="pt-BR"/>
                        </w:rPr>
                        <w:t xml:space="preserve"> </w:t>
                      </w:r>
                      <w:proofErr w:type="spellStart"/>
                      <w:r w:rsidRPr="00B3097A">
                        <w:rPr>
                          <w:color w:val="000000"/>
                          <w:spacing w:val="-8"/>
                          <w:lang w:val="pt-BR"/>
                        </w:rPr>
                        <w:t>pagkatapos</w:t>
                      </w:r>
                      <w:proofErr w:type="spellEnd"/>
                      <w:r w:rsidRPr="00B3097A">
                        <w:rPr>
                          <w:color w:val="000000"/>
                          <w:spacing w:val="-8"/>
                          <w:lang w:val="pt-BR"/>
                        </w:rPr>
                        <w:t xml:space="preserve"> </w:t>
                      </w:r>
                      <w:proofErr w:type="spellStart"/>
                      <w:r w:rsidRPr="00B3097A">
                        <w:rPr>
                          <w:color w:val="000000"/>
                          <w:spacing w:val="-8"/>
                          <w:lang w:val="pt-BR"/>
                        </w:rPr>
                        <w:t>umalis</w:t>
                      </w:r>
                      <w:proofErr w:type="spellEnd"/>
                      <w:r w:rsidRPr="00B3097A">
                        <w:rPr>
                          <w:color w:val="000000"/>
                          <w:spacing w:val="-8"/>
                          <w:lang w:val="pt-BR"/>
                        </w:rPr>
                        <w:t xml:space="preserve"> </w:t>
                      </w:r>
                      <w:proofErr w:type="spellStart"/>
                      <w:r w:rsidRPr="00B3097A">
                        <w:rPr>
                          <w:color w:val="000000"/>
                          <w:spacing w:val="-8"/>
                          <w:lang w:val="pt-BR"/>
                        </w:rPr>
                        <w:t>sa</w:t>
                      </w:r>
                      <w:proofErr w:type="spellEnd"/>
                      <w:r w:rsidRPr="00B3097A">
                        <w:rPr>
                          <w:color w:val="000000"/>
                          <w:spacing w:val="-8"/>
                          <w:lang w:val="pt-BR"/>
                        </w:rPr>
                        <w:t xml:space="preserve"> U.S.;</w:t>
                      </w:r>
                    </w:p>
                    <w:p w14:paraId="1702F2FE" w14:textId="77777777" w:rsidR="00975FCA" w:rsidRPr="00C0562D" w:rsidRDefault="00975FCA" w:rsidP="00975FCA">
                      <w:pPr>
                        <w:pStyle w:val="BodyText"/>
                        <w:numPr>
                          <w:ilvl w:val="0"/>
                          <w:numId w:val="5"/>
                        </w:numPr>
                        <w:tabs>
                          <w:tab w:val="left" w:pos="496"/>
                        </w:tabs>
                        <w:spacing w:before="89" w:line="184" w:lineRule="auto"/>
                        <w:ind w:right="979"/>
                        <w:rPr>
                          <w:color w:val="000000"/>
                          <w:spacing w:val="-8"/>
                        </w:rPr>
                      </w:pPr>
                      <w:proofErr w:type="spellStart"/>
                      <w:r w:rsidRPr="00C0562D">
                        <w:rPr>
                          <w:color w:val="000000"/>
                          <w:spacing w:val="-8"/>
                        </w:rPr>
                        <w:t>Umalis</w:t>
                      </w:r>
                      <w:proofErr w:type="spellEnd"/>
                      <w:r w:rsidRPr="00C0562D">
                        <w:rPr>
                          <w:color w:val="000000"/>
                          <w:spacing w:val="-8"/>
                        </w:rPr>
                        <w:t xml:space="preserve"> ng U.S. </w:t>
                      </w:r>
                      <w:proofErr w:type="spellStart"/>
                      <w:r w:rsidRPr="00C0562D">
                        <w:rPr>
                          <w:color w:val="000000"/>
                          <w:spacing w:val="-8"/>
                        </w:rPr>
                        <w:t>habang</w:t>
                      </w:r>
                      <w:proofErr w:type="spellEnd"/>
                      <w:r w:rsidRPr="00C0562D">
                        <w:rPr>
                          <w:color w:val="000000"/>
                          <w:spacing w:val="-8"/>
                        </w:rPr>
                        <w:t xml:space="preserve"> </w:t>
                      </w:r>
                      <w:proofErr w:type="spellStart"/>
                      <w:r w:rsidRPr="00C0562D">
                        <w:rPr>
                          <w:color w:val="000000"/>
                          <w:spacing w:val="-8"/>
                        </w:rPr>
                        <w:t>nasa</w:t>
                      </w:r>
                      <w:proofErr w:type="spellEnd"/>
                      <w:r w:rsidRPr="00C0562D">
                        <w:rPr>
                          <w:color w:val="000000"/>
                          <w:spacing w:val="-8"/>
                        </w:rPr>
                        <w:t xml:space="preserve"> </w:t>
                      </w:r>
                      <w:proofErr w:type="spellStart"/>
                      <w:r w:rsidRPr="00C0562D">
                        <w:rPr>
                          <w:color w:val="000000"/>
                          <w:spacing w:val="-8"/>
                        </w:rPr>
                        <w:t>proseso</w:t>
                      </w:r>
                      <w:proofErr w:type="spellEnd"/>
                      <w:r w:rsidRPr="00C0562D">
                        <w:rPr>
                          <w:color w:val="000000"/>
                          <w:spacing w:val="-8"/>
                        </w:rPr>
                        <w:t xml:space="preserve"> ng </w:t>
                      </w:r>
                      <w:proofErr w:type="spellStart"/>
                      <w:r w:rsidRPr="00C0562D">
                        <w:rPr>
                          <w:color w:val="000000"/>
                          <w:spacing w:val="-8"/>
                        </w:rPr>
                        <w:t>pagpapaalis</w:t>
                      </w:r>
                      <w:proofErr w:type="spellEnd"/>
                      <w:r w:rsidRPr="00C0562D">
                        <w:rPr>
                          <w:color w:val="000000"/>
                          <w:spacing w:val="-8"/>
                        </w:rPr>
                        <w:t xml:space="preserve"> o </w:t>
                      </w:r>
                      <w:proofErr w:type="spellStart"/>
                      <w:proofErr w:type="gramStart"/>
                      <w:r w:rsidRPr="00C0562D">
                        <w:rPr>
                          <w:color w:val="000000"/>
                          <w:spacing w:val="-8"/>
                        </w:rPr>
                        <w:t>ekstradisyon</w:t>
                      </w:r>
                      <w:proofErr w:type="spellEnd"/>
                      <w:r w:rsidRPr="00C0562D">
                        <w:rPr>
                          <w:color w:val="000000"/>
                          <w:spacing w:val="-8"/>
                        </w:rPr>
                        <w:t>;</w:t>
                      </w:r>
                      <w:proofErr w:type="gramEnd"/>
                    </w:p>
                    <w:p w14:paraId="6730B89D" w14:textId="77777777" w:rsidR="00975FCA" w:rsidRPr="00C0562D" w:rsidRDefault="00975FCA" w:rsidP="00975FCA">
                      <w:pPr>
                        <w:pStyle w:val="BodyText"/>
                        <w:numPr>
                          <w:ilvl w:val="0"/>
                          <w:numId w:val="5"/>
                        </w:numPr>
                        <w:tabs>
                          <w:tab w:val="left" w:pos="496"/>
                        </w:tabs>
                        <w:spacing w:before="89" w:line="184" w:lineRule="auto"/>
                        <w:ind w:right="323"/>
                        <w:rPr>
                          <w:color w:val="000000"/>
                          <w:spacing w:val="-8"/>
                        </w:rPr>
                      </w:pPr>
                      <w:r w:rsidRPr="00C0562D">
                        <w:rPr>
                          <w:color w:val="000000"/>
                          <w:spacing w:val="-8"/>
                        </w:rPr>
                        <w:t xml:space="preserve">Nakagawa ng </w:t>
                      </w:r>
                      <w:proofErr w:type="spellStart"/>
                      <w:r w:rsidRPr="00C0562D">
                        <w:rPr>
                          <w:color w:val="000000"/>
                          <w:spacing w:val="-8"/>
                        </w:rPr>
                        <w:t>ilang</w:t>
                      </w:r>
                      <w:proofErr w:type="spellEnd"/>
                      <w:r w:rsidRPr="00C0562D">
                        <w:rPr>
                          <w:color w:val="000000"/>
                          <w:spacing w:val="-8"/>
                        </w:rPr>
                        <w:t xml:space="preserve"> </w:t>
                      </w:r>
                      <w:proofErr w:type="spellStart"/>
                      <w:r w:rsidRPr="00C0562D">
                        <w:rPr>
                          <w:color w:val="000000"/>
                          <w:spacing w:val="-8"/>
                        </w:rPr>
                        <w:t>kriminal</w:t>
                      </w:r>
                      <w:proofErr w:type="spellEnd"/>
                      <w:r w:rsidRPr="00C0562D">
                        <w:rPr>
                          <w:color w:val="000000"/>
                          <w:spacing w:val="-8"/>
                        </w:rPr>
                        <w:t xml:space="preserve"> </w:t>
                      </w:r>
                      <w:proofErr w:type="spellStart"/>
                      <w:r w:rsidRPr="00C0562D">
                        <w:rPr>
                          <w:color w:val="000000"/>
                          <w:spacing w:val="-8"/>
                        </w:rPr>
                        <w:t>na</w:t>
                      </w:r>
                      <w:proofErr w:type="spellEnd"/>
                      <w:r w:rsidRPr="00C0562D">
                        <w:rPr>
                          <w:color w:val="000000"/>
                          <w:spacing w:val="-8"/>
                        </w:rPr>
                        <w:t xml:space="preserve"> </w:t>
                      </w:r>
                      <w:proofErr w:type="spellStart"/>
                      <w:r w:rsidRPr="00C0562D">
                        <w:rPr>
                          <w:color w:val="000000"/>
                          <w:spacing w:val="-8"/>
                        </w:rPr>
                        <w:t>pagkakasala</w:t>
                      </w:r>
                      <w:proofErr w:type="spellEnd"/>
                      <w:r w:rsidRPr="00C0562D">
                        <w:rPr>
                          <w:color w:val="000000"/>
                          <w:spacing w:val="-8"/>
                        </w:rPr>
                        <w:t xml:space="preserve">, </w:t>
                      </w:r>
                      <w:proofErr w:type="spellStart"/>
                      <w:r w:rsidRPr="00C0562D">
                        <w:rPr>
                          <w:color w:val="000000"/>
                          <w:spacing w:val="-8"/>
                        </w:rPr>
                        <w:t>maliban</w:t>
                      </w:r>
                      <w:proofErr w:type="spellEnd"/>
                      <w:r w:rsidRPr="00C0562D">
                        <w:rPr>
                          <w:color w:val="000000"/>
                          <w:spacing w:val="-8"/>
                        </w:rPr>
                        <w:t xml:space="preserve"> kung </w:t>
                      </w:r>
                      <w:proofErr w:type="spellStart"/>
                      <w:r w:rsidRPr="00C0562D">
                        <w:rPr>
                          <w:color w:val="000000"/>
                          <w:spacing w:val="-8"/>
                        </w:rPr>
                        <w:t>nabigyan</w:t>
                      </w:r>
                      <w:proofErr w:type="spellEnd"/>
                      <w:r w:rsidRPr="00C0562D">
                        <w:rPr>
                          <w:color w:val="000000"/>
                          <w:spacing w:val="-8"/>
                        </w:rPr>
                        <w:t xml:space="preserve"> ka ng waiver </w:t>
                      </w:r>
                      <w:proofErr w:type="spellStart"/>
                      <w:r w:rsidRPr="00C0562D">
                        <w:rPr>
                          <w:color w:val="000000"/>
                          <w:spacing w:val="-8"/>
                        </w:rPr>
                        <w:t>sa</w:t>
                      </w:r>
                      <w:proofErr w:type="spellEnd"/>
                      <w:r w:rsidRPr="00C0562D">
                        <w:rPr>
                          <w:color w:val="000000"/>
                          <w:spacing w:val="-8"/>
                        </w:rPr>
                        <w:t xml:space="preserve"> </w:t>
                      </w:r>
                      <w:proofErr w:type="spellStart"/>
                      <w:r w:rsidRPr="00C0562D">
                        <w:rPr>
                          <w:color w:val="000000"/>
                          <w:spacing w:val="-8"/>
                        </w:rPr>
                        <w:t>imigrasyon</w:t>
                      </w:r>
                      <w:proofErr w:type="spellEnd"/>
                      <w:r w:rsidRPr="00C0562D">
                        <w:rPr>
                          <w:color w:val="000000"/>
                          <w:spacing w:val="-8"/>
                        </w:rPr>
                        <w:t>; o</w:t>
                      </w:r>
                    </w:p>
                    <w:p w14:paraId="53273DAB" w14:textId="77777777" w:rsidR="00975FCA" w:rsidRPr="00C0562D" w:rsidRDefault="00975FCA" w:rsidP="00975FCA">
                      <w:pPr>
                        <w:pStyle w:val="BodyText"/>
                        <w:numPr>
                          <w:ilvl w:val="0"/>
                          <w:numId w:val="5"/>
                        </w:numPr>
                        <w:tabs>
                          <w:tab w:val="left" w:pos="496"/>
                        </w:tabs>
                        <w:spacing w:before="35"/>
                        <w:rPr>
                          <w:color w:val="000000"/>
                          <w:spacing w:val="-8"/>
                        </w:rPr>
                      </w:pPr>
                      <w:proofErr w:type="spellStart"/>
                      <w:r w:rsidRPr="00C0562D">
                        <w:rPr>
                          <w:color w:val="000000"/>
                          <w:spacing w:val="-8"/>
                        </w:rPr>
                        <w:t>Nagtatangkang</w:t>
                      </w:r>
                      <w:proofErr w:type="spellEnd"/>
                      <w:r w:rsidRPr="00C0562D">
                        <w:rPr>
                          <w:color w:val="000000"/>
                          <w:spacing w:val="-8"/>
                        </w:rPr>
                        <w:t xml:space="preserve"> </w:t>
                      </w:r>
                      <w:proofErr w:type="spellStart"/>
                      <w:r w:rsidRPr="00C0562D">
                        <w:rPr>
                          <w:color w:val="000000"/>
                          <w:spacing w:val="-8"/>
                        </w:rPr>
                        <w:t>pumasok</w:t>
                      </w:r>
                      <w:proofErr w:type="spellEnd"/>
                      <w:r w:rsidRPr="00C0562D">
                        <w:rPr>
                          <w:color w:val="000000"/>
                          <w:spacing w:val="-8"/>
                        </w:rPr>
                        <w:t xml:space="preserve"> </w:t>
                      </w:r>
                      <w:proofErr w:type="spellStart"/>
                      <w:r w:rsidRPr="00C0562D">
                        <w:rPr>
                          <w:color w:val="000000"/>
                          <w:spacing w:val="-8"/>
                        </w:rPr>
                        <w:t>nang</w:t>
                      </w:r>
                      <w:proofErr w:type="spellEnd"/>
                      <w:r w:rsidRPr="00C0562D">
                        <w:rPr>
                          <w:color w:val="000000"/>
                          <w:spacing w:val="-8"/>
                        </w:rPr>
                        <w:t xml:space="preserve"> </w:t>
                      </w:r>
                      <w:proofErr w:type="spellStart"/>
                      <w:r w:rsidRPr="00C0562D">
                        <w:rPr>
                          <w:color w:val="000000"/>
                          <w:spacing w:val="-8"/>
                        </w:rPr>
                        <w:t>walang</w:t>
                      </w:r>
                      <w:proofErr w:type="spellEnd"/>
                      <w:r w:rsidRPr="00C0562D">
                        <w:rPr>
                          <w:color w:val="000000"/>
                          <w:spacing w:val="-8"/>
                        </w:rPr>
                        <w:t xml:space="preserve"> </w:t>
                      </w:r>
                      <w:proofErr w:type="spellStart"/>
                      <w:r w:rsidRPr="00C0562D">
                        <w:rPr>
                          <w:color w:val="000000"/>
                          <w:spacing w:val="-8"/>
                        </w:rPr>
                        <w:t>inspeksyon</w:t>
                      </w:r>
                      <w:proofErr w:type="spellEnd"/>
                      <w:r w:rsidRPr="00C0562D">
                        <w:rPr>
                          <w:color w:val="000000"/>
                          <w:spacing w:val="-8"/>
                        </w:rPr>
                        <w:t>.</w:t>
                      </w:r>
                    </w:p>
                    <w:p w14:paraId="1D07B60E" w14:textId="0E13285B" w:rsidR="00783FE3" w:rsidRDefault="00783FE3" w:rsidP="00975FCA">
                      <w:pPr>
                        <w:pStyle w:val="BodyText"/>
                        <w:spacing w:before="78" w:line="184" w:lineRule="auto"/>
                        <w:ind w:left="136" w:right="90"/>
                        <w:rPr>
                          <w:color w:val="000000"/>
                        </w:rPr>
                      </w:pPr>
                    </w:p>
                  </w:txbxContent>
                </v:textbox>
                <w10:wrap type="topAndBottom" anchorx="page"/>
              </v:shape>
            </w:pict>
          </mc:Fallback>
        </mc:AlternateContent>
      </w:r>
    </w:p>
    <w:p w14:paraId="1F72BF72" w14:textId="77777777" w:rsidR="00975FCA" w:rsidRPr="00B3097A" w:rsidRDefault="00975FCA" w:rsidP="00975FCA">
      <w:pPr>
        <w:pStyle w:val="Heading1"/>
        <w:ind w:left="340"/>
        <w:rPr>
          <w:spacing w:val="-8"/>
        </w:rPr>
      </w:pPr>
      <w:r w:rsidRPr="00B3097A">
        <w:rPr>
          <w:spacing w:val="-8"/>
        </w:rPr>
        <w:t>Pangalawang Inspeksyon:</w:t>
      </w:r>
    </w:p>
    <w:p w14:paraId="10273E7A" w14:textId="77777777" w:rsidR="00975FCA" w:rsidRPr="00C0562D" w:rsidRDefault="00975FCA" w:rsidP="00975FCA">
      <w:pPr>
        <w:pStyle w:val="BodyText"/>
        <w:spacing w:before="148" w:line="184" w:lineRule="auto"/>
        <w:ind w:left="338" w:right="121"/>
        <w:rPr>
          <w:spacing w:val="-8"/>
        </w:rPr>
      </w:pPr>
      <w:r w:rsidRPr="00B3097A">
        <w:rPr>
          <w:spacing w:val="-8"/>
        </w:rPr>
        <w:t xml:space="preserve">Kung may mga katanungang lilitaw at hindi ka agad matanggap ng CBP, maaari kang dalhin sa isang hiwalay na lugar para sa "pangalawang inspeksyon." Hindi dahil may pangalawang inspeksyon ka ay nangangahulugang ikaw ay magkakaproblema, ngunit maaari kang maantala ng ilang minuto hanggang ilang oras o mas matagal pa. Sa pangalawang inspeksyon, ipapasiya ng CBP kung dapat kang payagang pumasok sa Estados Unidos. </w:t>
      </w:r>
      <w:r w:rsidRPr="00C0562D">
        <w:rPr>
          <w:spacing w:val="-8"/>
        </w:rPr>
        <w:t>Sa pangalawang inspeksyon:</w:t>
      </w:r>
    </w:p>
    <w:p w14:paraId="4E3B1EFF" w14:textId="77777777" w:rsidR="00975FCA" w:rsidRPr="00C0562D" w:rsidRDefault="00975FCA" w:rsidP="00975FCA">
      <w:pPr>
        <w:pStyle w:val="ListParagraph"/>
        <w:numPr>
          <w:ilvl w:val="0"/>
          <w:numId w:val="3"/>
        </w:numPr>
        <w:tabs>
          <w:tab w:val="left" w:pos="698"/>
        </w:tabs>
        <w:spacing w:before="155" w:line="184" w:lineRule="auto"/>
        <w:ind w:right="121"/>
        <w:rPr>
          <w:spacing w:val="-8"/>
          <w:sz w:val="20"/>
        </w:rPr>
      </w:pPr>
      <w:r w:rsidRPr="00C0562D">
        <w:rPr>
          <w:spacing w:val="-8"/>
          <w:sz w:val="20"/>
        </w:rPr>
        <w:t xml:space="preserve">Maaaring magtanong ang CBP, magsagawa ng mga pagsusuri, at mangolekta ng iyong biographic at biometric </w:t>
      </w:r>
      <w:r w:rsidRPr="00C0562D">
        <w:rPr>
          <w:spacing w:val="-8"/>
          <w:sz w:val="20"/>
          <w:szCs w:val="20"/>
        </w:rPr>
        <w:t>data</w:t>
      </w:r>
      <w:r w:rsidRPr="00C665F7">
        <w:rPr>
          <w:spacing w:val="-8"/>
          <w:sz w:val="20"/>
          <w:szCs w:val="20"/>
        </w:rPr>
        <w:t xml:space="preserve"> (</w:t>
      </w:r>
      <w:r w:rsidRPr="00C0562D">
        <w:rPr>
          <w:spacing w:val="-8"/>
          <w:sz w:val="20"/>
          <w:szCs w:val="20"/>
        </w:rPr>
        <w:t xml:space="preserve">tulad ng mga fingerprint </w:t>
      </w:r>
      <w:r>
        <w:rPr>
          <w:spacing w:val="-8"/>
          <w:sz w:val="20"/>
          <w:szCs w:val="20"/>
        </w:rPr>
        <w:t xml:space="preserve">at </w:t>
      </w:r>
      <w:r w:rsidRPr="00C0562D">
        <w:rPr>
          <w:spacing w:val="-8"/>
          <w:sz w:val="20"/>
          <w:szCs w:val="20"/>
        </w:rPr>
        <w:t>litrato).</w:t>
      </w:r>
    </w:p>
    <w:p w14:paraId="7B1B375B" w14:textId="77777777" w:rsidR="00975FCA" w:rsidRPr="00C0562D" w:rsidRDefault="00C876A3" w:rsidP="00975FCA">
      <w:pPr>
        <w:pStyle w:val="BodyText"/>
        <w:numPr>
          <w:ilvl w:val="0"/>
          <w:numId w:val="4"/>
        </w:numPr>
        <w:spacing w:before="59"/>
        <w:ind w:left="567" w:hanging="283"/>
        <w:rPr>
          <w:spacing w:val="-8"/>
        </w:rPr>
      </w:pPr>
      <w:r>
        <w:br w:type="column"/>
      </w:r>
      <w:r w:rsidR="00975FCA" w:rsidRPr="00C0562D">
        <w:rPr>
          <w:spacing w:val="-8"/>
        </w:rPr>
        <w:t xml:space="preserve">Maaaring halughugin at pansamantalang kunin ang iyong telepono, laptop, o iba pang elektronikong gamit. </w:t>
      </w:r>
      <w:r w:rsidR="00975FCA" w:rsidRPr="00102F76">
        <w:rPr>
          <w:spacing w:val="-8"/>
          <w:lang w:val="es-ES"/>
        </w:rPr>
        <w:t xml:space="preserve">Maaaring suriin din nila ang  iyong aktibidad sa social media. Sa ilang mga kaso, maaaring kunin nila at ibalik ang mga aparato sa ibang pagkakataon. </w:t>
      </w:r>
      <w:r w:rsidR="00975FCA" w:rsidRPr="00C0562D">
        <w:rPr>
          <w:spacing w:val="-8"/>
        </w:rPr>
        <w:t xml:space="preserve">Pakitingnan ang aming </w:t>
      </w:r>
      <w:hyperlink r:id="rId16">
        <w:r w:rsidR="00975FCA" w:rsidRPr="00C0562D">
          <w:rPr>
            <w:color w:val="D95821"/>
            <w:spacing w:val="-8"/>
            <w:u w:val="single" w:color="D95821"/>
          </w:rPr>
          <w:t>Electronic Device Search Flye</w:t>
        </w:r>
      </w:hyperlink>
      <w:r w:rsidR="00975FCA" w:rsidRPr="00C0562D">
        <w:rPr>
          <w:color w:val="D95821"/>
          <w:spacing w:val="-8"/>
          <w:u w:val="single" w:color="D95821"/>
        </w:rPr>
        <w:t xml:space="preserve">r </w:t>
      </w:r>
      <w:r w:rsidR="00975FCA" w:rsidRPr="00C0562D">
        <w:rPr>
          <w:spacing w:val="-8"/>
        </w:rPr>
        <w:t>para sa dagdag na impormasyon.</w:t>
      </w:r>
    </w:p>
    <w:p w14:paraId="5E278EC0" w14:textId="77777777" w:rsidR="00975FCA" w:rsidRPr="00C0562D" w:rsidRDefault="00975FCA" w:rsidP="00975FCA">
      <w:pPr>
        <w:pStyle w:val="ListParagraph"/>
        <w:numPr>
          <w:ilvl w:val="0"/>
          <w:numId w:val="3"/>
        </w:numPr>
        <w:tabs>
          <w:tab w:val="left" w:pos="605"/>
        </w:tabs>
        <w:spacing w:before="86" w:line="184" w:lineRule="auto"/>
        <w:ind w:left="567" w:hanging="283"/>
        <w:rPr>
          <w:spacing w:val="-8"/>
          <w:sz w:val="20"/>
        </w:rPr>
      </w:pPr>
      <w:r w:rsidRPr="00C0562D">
        <w:rPr>
          <w:spacing w:val="-8"/>
          <w:sz w:val="20"/>
        </w:rPr>
        <w:t>Maaari kang humingi ng resibo para sa iyong mga aparato kung kinuha ito ng CBP.</w:t>
      </w:r>
    </w:p>
    <w:p w14:paraId="2E9C3CC9" w14:textId="77777777" w:rsidR="00975FCA" w:rsidRPr="00C0562D" w:rsidRDefault="00975FCA" w:rsidP="00975FCA">
      <w:pPr>
        <w:pStyle w:val="ListParagraph"/>
        <w:numPr>
          <w:ilvl w:val="0"/>
          <w:numId w:val="3"/>
        </w:numPr>
        <w:tabs>
          <w:tab w:val="left" w:pos="605"/>
        </w:tabs>
        <w:spacing w:line="184" w:lineRule="auto"/>
        <w:ind w:left="567" w:hanging="283"/>
        <w:rPr>
          <w:spacing w:val="-8"/>
          <w:sz w:val="20"/>
        </w:rPr>
      </w:pPr>
      <w:r w:rsidRPr="00C0562D">
        <w:rPr>
          <w:spacing w:val="-8"/>
          <w:sz w:val="20"/>
        </w:rPr>
        <w:t xml:space="preserve">Maaari kang madetine kung may </w:t>
      </w:r>
      <w:r>
        <w:rPr>
          <w:spacing w:val="-8"/>
          <w:sz w:val="20"/>
        </w:rPr>
        <w:t xml:space="preserve">alinlangan o pagdududa </w:t>
      </w:r>
      <w:r w:rsidRPr="00C0562D">
        <w:rPr>
          <w:spacing w:val="-8"/>
          <w:sz w:val="20"/>
        </w:rPr>
        <w:t>ang CBP tungkol sa iyong karapatang pumasok sa bansa.</w:t>
      </w:r>
    </w:p>
    <w:p w14:paraId="104CBCF6" w14:textId="77777777" w:rsidR="00975FCA" w:rsidRPr="00C0562D" w:rsidRDefault="00975FCA" w:rsidP="00975FCA">
      <w:pPr>
        <w:pStyle w:val="Heading1"/>
        <w:spacing w:before="215"/>
        <w:ind w:left="245"/>
        <w:rPr>
          <w:spacing w:val="-8"/>
        </w:rPr>
      </w:pPr>
      <w:r w:rsidRPr="00C0562D">
        <w:rPr>
          <w:spacing w:val="-8"/>
        </w:rPr>
        <w:t>Babala Tungkol sa Form I-407: Pagpapabaya sa Katayuan ng LPR</w:t>
      </w:r>
    </w:p>
    <w:p w14:paraId="13FC9568" w14:textId="77777777" w:rsidR="00975FCA" w:rsidRPr="00C0562D" w:rsidRDefault="00975FCA" w:rsidP="00975FCA">
      <w:pPr>
        <w:pStyle w:val="BodyText"/>
        <w:spacing w:before="148" w:line="184" w:lineRule="auto"/>
        <w:ind w:left="245"/>
        <w:rPr>
          <w:spacing w:val="-8"/>
        </w:rPr>
      </w:pPr>
      <w:r w:rsidRPr="00C0562D">
        <w:rPr>
          <w:spacing w:val="-8"/>
        </w:rPr>
        <w:t>Maaaring hilingin sa iyo ng CBP na pirmahan ang Form I-407, Record of Abandonment of Lawful Permanent Resident Status</w:t>
      </w:r>
      <w:r>
        <w:rPr>
          <w:spacing w:val="-8"/>
        </w:rPr>
        <w:t xml:space="preserve"> </w:t>
      </w:r>
      <w:r w:rsidRPr="00C0562D">
        <w:rPr>
          <w:spacing w:val="-8"/>
        </w:rPr>
        <w:t xml:space="preserve">(Pagpapabaya sa Katayuan ng LPR). </w:t>
      </w:r>
      <w:r w:rsidRPr="00C0562D">
        <w:rPr>
          <w:b/>
          <w:bCs/>
          <w:spacing w:val="-8"/>
        </w:rPr>
        <w:t>HUWAG</w:t>
      </w:r>
      <w:r w:rsidRPr="00C0562D">
        <w:rPr>
          <w:spacing w:val="-8"/>
        </w:rPr>
        <w:t xml:space="preserve"> pirmahan ang </w:t>
      </w:r>
      <w:r>
        <w:rPr>
          <w:spacing w:val="-8"/>
        </w:rPr>
        <w:t xml:space="preserve">dokumentong </w:t>
      </w:r>
      <w:r w:rsidRPr="00C0562D">
        <w:rPr>
          <w:spacing w:val="-8"/>
        </w:rPr>
        <w:t xml:space="preserve">ito maliban kung nakausap mo na ang </w:t>
      </w:r>
      <w:r>
        <w:rPr>
          <w:spacing w:val="-8"/>
        </w:rPr>
        <w:t xml:space="preserve">iyong </w:t>
      </w:r>
      <w:r w:rsidRPr="00C0562D">
        <w:rPr>
          <w:spacing w:val="-8"/>
        </w:rPr>
        <w:t>abogado. Dapat pirmahan nang kusang-loob ang Form I-407. Mahalagang malaman na:</w:t>
      </w:r>
    </w:p>
    <w:p w14:paraId="5BFC7306" w14:textId="77777777" w:rsidR="00975FCA" w:rsidRPr="00C0562D" w:rsidRDefault="00975FCA" w:rsidP="00975FCA">
      <w:pPr>
        <w:pStyle w:val="ListParagraph"/>
        <w:numPr>
          <w:ilvl w:val="0"/>
          <w:numId w:val="3"/>
        </w:numPr>
        <w:tabs>
          <w:tab w:val="left" w:pos="605"/>
        </w:tabs>
        <w:spacing w:before="158" w:line="184" w:lineRule="auto"/>
        <w:ind w:left="605" w:right="316"/>
        <w:rPr>
          <w:spacing w:val="-8"/>
          <w:sz w:val="20"/>
          <w:szCs w:val="20"/>
        </w:rPr>
      </w:pPr>
      <w:r w:rsidRPr="00C0562D">
        <w:rPr>
          <w:spacing w:val="-8"/>
          <w:sz w:val="20"/>
          <w:szCs w:val="20"/>
        </w:rPr>
        <w:t>Hindi maaaring mawala ang iyong LPR status base sa katagalan mo sa labas ng U.S. nang hindi muna pinapayagang repasuhin ng isang immigration judge ang isang presumption of abandonment</w:t>
      </w:r>
      <w:r>
        <w:rPr>
          <w:spacing w:val="-8"/>
          <w:sz w:val="20"/>
          <w:szCs w:val="20"/>
        </w:rPr>
        <w:t xml:space="preserve"> </w:t>
      </w:r>
      <w:r w:rsidRPr="00C0562D">
        <w:rPr>
          <w:spacing w:val="-8"/>
          <w:sz w:val="20"/>
          <w:szCs w:val="20"/>
        </w:rPr>
        <w:t>(pag-aakala ng pagpapabaya).</w:t>
      </w:r>
    </w:p>
    <w:p w14:paraId="7ED58884" w14:textId="77777777" w:rsidR="00975FCA" w:rsidRPr="00C0562D" w:rsidRDefault="00975FCA" w:rsidP="00975FCA">
      <w:pPr>
        <w:pStyle w:val="ListParagraph"/>
        <w:numPr>
          <w:ilvl w:val="0"/>
          <w:numId w:val="3"/>
        </w:numPr>
        <w:tabs>
          <w:tab w:val="left" w:pos="605"/>
        </w:tabs>
        <w:spacing w:before="87" w:line="184" w:lineRule="auto"/>
        <w:ind w:left="605" w:right="653"/>
        <w:rPr>
          <w:b/>
          <w:bCs/>
          <w:spacing w:val="-8"/>
          <w:sz w:val="20"/>
          <w:szCs w:val="20"/>
        </w:rPr>
      </w:pPr>
      <w:r w:rsidRPr="00C0562D">
        <w:rPr>
          <w:spacing w:val="-8"/>
          <w:sz w:val="20"/>
          <w:szCs w:val="20"/>
        </w:rPr>
        <w:t>Dapat patunayan ng gobyerno ang pagpapabaya sa katayuan ng LPR sa pamamagitan ng malinaw, walang kaduda-duda, at naka</w:t>
      </w:r>
      <w:r>
        <w:rPr>
          <w:spacing w:val="-8"/>
          <w:sz w:val="20"/>
          <w:szCs w:val="20"/>
        </w:rPr>
        <w:t>ka</w:t>
      </w:r>
      <w:r w:rsidRPr="00C0562D">
        <w:rPr>
          <w:spacing w:val="-8"/>
          <w:sz w:val="20"/>
          <w:szCs w:val="20"/>
        </w:rPr>
        <w:t xml:space="preserve">kumbinsing ebidensya sa mga paglilitis sa korte tungkol sa pag-alis. </w:t>
      </w:r>
      <w:r w:rsidRPr="00C0562D">
        <w:rPr>
          <w:b/>
          <w:bCs/>
          <w:spacing w:val="-8"/>
          <w:sz w:val="20"/>
          <w:szCs w:val="20"/>
        </w:rPr>
        <w:t>Hindi ito magagawa ng CBP sa border.</w:t>
      </w:r>
    </w:p>
    <w:p w14:paraId="60E319E6" w14:textId="77777777" w:rsidR="00975FCA" w:rsidRPr="00C0562D" w:rsidRDefault="00975FCA" w:rsidP="00975FCA">
      <w:pPr>
        <w:pStyle w:val="ListParagraph"/>
        <w:numPr>
          <w:ilvl w:val="0"/>
          <w:numId w:val="3"/>
        </w:numPr>
        <w:tabs>
          <w:tab w:val="left" w:pos="605"/>
        </w:tabs>
        <w:spacing w:before="87" w:line="184" w:lineRule="auto"/>
        <w:ind w:left="605" w:right="456"/>
        <w:rPr>
          <w:spacing w:val="-8"/>
          <w:sz w:val="20"/>
          <w:szCs w:val="20"/>
        </w:rPr>
      </w:pPr>
      <w:r w:rsidRPr="00C0562D">
        <w:rPr>
          <w:spacing w:val="-8"/>
          <w:sz w:val="20"/>
          <w:szCs w:val="20"/>
        </w:rPr>
        <w:t xml:space="preserve">Kung tatanggi kang pumirma sa Form I-407, dapat kang bigyan ng CBP ng </w:t>
      </w:r>
      <w:hyperlink r:id="rId17">
        <w:r w:rsidRPr="00C0562D">
          <w:rPr>
            <w:color w:val="D95821"/>
            <w:spacing w:val="-8"/>
            <w:sz w:val="20"/>
            <w:szCs w:val="20"/>
            <w:u w:val="single" w:color="D95821"/>
          </w:rPr>
          <w:t>Notice to Appear</w:t>
        </w:r>
      </w:hyperlink>
      <w:r w:rsidRPr="00C0562D">
        <w:rPr>
          <w:spacing w:val="-8"/>
          <w:sz w:val="20"/>
          <w:szCs w:val="20"/>
        </w:rPr>
        <w:t xml:space="preserve"> para sa korte ng imigrasyon.</w:t>
      </w:r>
    </w:p>
    <w:p w14:paraId="036586C4" w14:textId="77777777" w:rsidR="00975FCA" w:rsidRPr="00C0562D" w:rsidRDefault="00975FCA" w:rsidP="00975FCA">
      <w:pPr>
        <w:pStyle w:val="ListParagraph"/>
        <w:numPr>
          <w:ilvl w:val="0"/>
          <w:numId w:val="3"/>
        </w:numPr>
        <w:tabs>
          <w:tab w:val="left" w:pos="605"/>
        </w:tabs>
        <w:spacing w:line="184" w:lineRule="auto"/>
        <w:ind w:left="605" w:right="288"/>
        <w:rPr>
          <w:spacing w:val="-8"/>
          <w:sz w:val="20"/>
          <w:szCs w:val="20"/>
        </w:rPr>
      </w:pPr>
      <w:r w:rsidRPr="005D0C4B">
        <w:rPr>
          <w:spacing w:val="-8"/>
          <w:sz w:val="20"/>
          <w:szCs w:val="20"/>
        </w:rPr>
        <w:t xml:space="preserve">Kung kukunin ng CBP ang iyong green card, maaari kang humingi ng ebidensya ng iyong katayuan sa pamamagitan ng paglalagay ng selyo sa iyong pasaporte. Kung tatanggihan nila, maaari kang mag-iskedyul ng </w:t>
      </w:r>
      <w:r w:rsidRPr="00C0562D">
        <w:rPr>
          <w:color w:val="D95821"/>
          <w:spacing w:val="-8"/>
          <w:sz w:val="20"/>
          <w:szCs w:val="20"/>
          <w:u w:val="single" w:color="D95821"/>
        </w:rPr>
        <w:t>appointment sa USCIS</w:t>
      </w:r>
      <w:r w:rsidRPr="005D0C4B">
        <w:rPr>
          <w:spacing w:val="-8"/>
          <w:sz w:val="20"/>
          <w:szCs w:val="20"/>
        </w:rPr>
        <w:t xml:space="preserve"> upang humiling ng selyo ng I-551 sa iyong pasaporte bilang patunay ng iyong katayuan.</w:t>
      </w:r>
    </w:p>
    <w:p w14:paraId="608FF58A" w14:textId="77777777" w:rsidR="00975FCA" w:rsidRPr="00C0562D" w:rsidRDefault="00975FCA" w:rsidP="00975FCA">
      <w:pPr>
        <w:pStyle w:val="Heading1"/>
        <w:spacing w:before="214"/>
        <w:ind w:left="245"/>
        <w:rPr>
          <w:spacing w:val="-8"/>
        </w:rPr>
      </w:pPr>
      <w:r w:rsidRPr="00C0562D">
        <w:rPr>
          <w:spacing w:val="-8"/>
        </w:rPr>
        <w:t>Kung Ikaw ay Nadetine – Alamin ang Iyong mga Karapatan:</w:t>
      </w:r>
    </w:p>
    <w:p w14:paraId="0DCBA6CC" w14:textId="77777777" w:rsidR="00975FCA" w:rsidRDefault="00975FCA" w:rsidP="00975FCA">
      <w:pPr>
        <w:pStyle w:val="BodyText"/>
        <w:spacing w:before="148" w:line="184" w:lineRule="auto"/>
        <w:ind w:left="245" w:right="94"/>
      </w:pPr>
      <w:r w:rsidRPr="00C0562D">
        <w:rPr>
          <w:spacing w:val="-8"/>
        </w:rPr>
        <w:t>Kung naniniwala ang CBP na hindi ka makakapasok o tumanggi kang pumirma sa isang Form I-407, maaari kang makulong nang magdamag o ilipat sa detensyon ng imigrasyon. Mayroon ka pa ring mga sumusunod na karapatan:</w:t>
      </w:r>
    </w:p>
    <w:p w14:paraId="6AC3E0CE" w14:textId="77777777" w:rsidR="00783FE3" w:rsidRDefault="00783FE3">
      <w:pPr>
        <w:pStyle w:val="BodyText"/>
        <w:spacing w:line="184" w:lineRule="auto"/>
        <w:sectPr w:rsidR="00783FE3">
          <w:type w:val="continuous"/>
          <w:pgSz w:w="12240" w:h="15840"/>
          <w:pgMar w:top="1720" w:right="1080" w:bottom="1000" w:left="720" w:header="0" w:footer="800" w:gutter="0"/>
          <w:cols w:num="2" w:space="720" w:equalWidth="0">
            <w:col w:w="5224" w:space="40"/>
            <w:col w:w="5176"/>
          </w:cols>
        </w:sectPr>
      </w:pPr>
    </w:p>
    <w:p w14:paraId="0AAF9B5C" w14:textId="77777777" w:rsidR="00975FCA" w:rsidRPr="00B3097A" w:rsidRDefault="00975FCA" w:rsidP="00975FCA">
      <w:pPr>
        <w:pStyle w:val="ListParagraph"/>
        <w:numPr>
          <w:ilvl w:val="1"/>
          <w:numId w:val="3"/>
        </w:numPr>
        <w:tabs>
          <w:tab w:val="left" w:pos="1080"/>
        </w:tabs>
        <w:spacing w:before="202" w:line="184" w:lineRule="auto"/>
        <w:ind w:right="95"/>
        <w:jc w:val="both"/>
        <w:rPr>
          <w:spacing w:val="-8"/>
          <w:sz w:val="20"/>
        </w:rPr>
      </w:pPr>
      <w:r w:rsidRPr="00C0562D">
        <w:rPr>
          <w:spacing w:val="-8"/>
          <w:sz w:val="20"/>
        </w:rPr>
        <w:lastRenderedPageBreak/>
        <w:t xml:space="preserve">May karapatan kang makipag-ugnayan sa iyong konsulado. </w:t>
      </w:r>
      <w:r w:rsidRPr="00B3097A">
        <w:rPr>
          <w:spacing w:val="-8"/>
          <w:sz w:val="20"/>
        </w:rPr>
        <w:t>Matutulungan ka ng konsulado na makipag-ugnayan sa isang abogado o miyembro ng pamilya.</w:t>
      </w:r>
    </w:p>
    <w:p w14:paraId="0DE7C7EE" w14:textId="77777777" w:rsidR="00975FCA" w:rsidRPr="00B3097A" w:rsidRDefault="00975FCA" w:rsidP="00975FCA">
      <w:pPr>
        <w:pStyle w:val="ListParagraph"/>
        <w:numPr>
          <w:ilvl w:val="1"/>
          <w:numId w:val="3"/>
        </w:numPr>
        <w:tabs>
          <w:tab w:val="left" w:pos="1080"/>
        </w:tabs>
        <w:spacing w:before="0" w:line="184" w:lineRule="auto"/>
        <w:ind w:right="95"/>
        <w:rPr>
          <w:spacing w:val="-8"/>
          <w:sz w:val="20"/>
          <w:lang w:val="pt-BR"/>
        </w:rPr>
      </w:pPr>
      <w:r w:rsidRPr="00B3097A">
        <w:rPr>
          <w:spacing w:val="-8"/>
          <w:sz w:val="20"/>
        </w:rPr>
        <w:t xml:space="preserve">Maaari kang humiling na makipag-usap sa isang abogado, ngunitmaaaring tanggihan ng CBP ang hiling na ito. </w:t>
      </w:r>
      <w:r w:rsidRPr="00B3097A">
        <w:rPr>
          <w:spacing w:val="-8"/>
          <w:sz w:val="20"/>
          <w:lang w:val="pt-BR"/>
        </w:rPr>
        <w:t>Gayunpaman, mainam  na humiling ng abogado para nasa rekord mo ito.</w:t>
      </w:r>
    </w:p>
    <w:p w14:paraId="0FEDAF16" w14:textId="77777777" w:rsidR="00975FCA" w:rsidRPr="00B3097A" w:rsidRDefault="00975FCA" w:rsidP="00975FCA">
      <w:pPr>
        <w:pStyle w:val="ListParagraph"/>
        <w:numPr>
          <w:ilvl w:val="1"/>
          <w:numId w:val="3"/>
        </w:numPr>
        <w:tabs>
          <w:tab w:val="left" w:pos="1080"/>
        </w:tabs>
        <w:spacing w:before="0" w:line="184" w:lineRule="auto"/>
        <w:ind w:right="95"/>
        <w:rPr>
          <w:spacing w:val="-8"/>
          <w:sz w:val="20"/>
          <w:lang w:val="pt-BR"/>
        </w:rPr>
      </w:pPr>
      <w:r w:rsidRPr="00B3097A">
        <w:rPr>
          <w:spacing w:val="-8"/>
          <w:sz w:val="20"/>
          <w:lang w:val="pt-BR"/>
        </w:rPr>
        <w:t>May karapatan kang manahimik at huwag pumirma sa anumang dokumento nang walang legal na payo, lalo na kung may mapansin kang mga pagkakamali sa mga dokumento o hindi ka sumasang-ayon sa nilalaman ng mga ito.</w:t>
      </w:r>
    </w:p>
    <w:p w14:paraId="2C628642" w14:textId="77777777" w:rsidR="00975FCA" w:rsidRPr="00B3097A" w:rsidRDefault="00975FCA" w:rsidP="00975FCA">
      <w:pPr>
        <w:pStyle w:val="ListParagraph"/>
        <w:numPr>
          <w:ilvl w:val="1"/>
          <w:numId w:val="3"/>
        </w:numPr>
        <w:tabs>
          <w:tab w:val="left" w:pos="1080"/>
        </w:tabs>
        <w:spacing w:before="0" w:line="184" w:lineRule="auto"/>
        <w:ind w:right="95"/>
        <w:rPr>
          <w:spacing w:val="-8"/>
          <w:sz w:val="20"/>
          <w:lang w:val="pt-BR"/>
        </w:rPr>
      </w:pPr>
      <w:r w:rsidRPr="00B3097A">
        <w:rPr>
          <w:spacing w:val="-8"/>
          <w:sz w:val="20"/>
          <w:lang w:val="pt-BR"/>
        </w:rPr>
        <w:t>May karapatan kang repasuhin ang lahat ng nakasulat na pahayag na inihanda para sa iyo, sa wikang mauunawaan mo.</w:t>
      </w:r>
    </w:p>
    <w:p w14:paraId="5AC54C58" w14:textId="77777777" w:rsidR="00975FCA" w:rsidRPr="00C0562D" w:rsidRDefault="00975FCA" w:rsidP="00975FCA">
      <w:pPr>
        <w:pStyle w:val="ListParagraph"/>
        <w:numPr>
          <w:ilvl w:val="1"/>
          <w:numId w:val="3"/>
        </w:numPr>
        <w:tabs>
          <w:tab w:val="left" w:pos="1080"/>
        </w:tabs>
        <w:spacing w:before="0" w:line="184" w:lineRule="auto"/>
        <w:ind w:right="95"/>
        <w:rPr>
          <w:spacing w:val="-8"/>
        </w:rPr>
      </w:pPr>
      <w:r w:rsidRPr="00B3097A">
        <w:rPr>
          <w:spacing w:val="-8"/>
          <w:sz w:val="20"/>
          <w:lang w:val="pt-BR"/>
        </w:rPr>
        <w:t xml:space="preserve">May karapatan kang humingi ng interpreter (tagasalin) kung hindi mo lubos na nauunawaan ang mga tanong na itinatanong o ang mga dokumentong ibinigay sa iyo. </w:t>
      </w:r>
      <w:r w:rsidRPr="00C0562D">
        <w:rPr>
          <w:spacing w:val="-8"/>
          <w:sz w:val="20"/>
        </w:rPr>
        <w:t>Huwag pumirma sa anumang bagay na hindi mo nauunawaan.</w:t>
      </w:r>
    </w:p>
    <w:p w14:paraId="5E0EB8EA" w14:textId="77777777" w:rsidR="00975FCA" w:rsidRPr="00C0562D" w:rsidRDefault="00975FCA" w:rsidP="00975FCA">
      <w:pPr>
        <w:pStyle w:val="BodyText"/>
        <w:spacing w:before="266"/>
        <w:rPr>
          <w:spacing w:val="-8"/>
        </w:rPr>
      </w:pPr>
    </w:p>
    <w:p w14:paraId="75D8C6E4" w14:textId="77777777" w:rsidR="00975FCA" w:rsidRPr="00102F76" w:rsidRDefault="00975FCA" w:rsidP="00975FCA">
      <w:pPr>
        <w:pStyle w:val="Heading1"/>
        <w:ind w:left="360"/>
        <w:rPr>
          <w:spacing w:val="-8"/>
          <w:lang w:val="fr-FR"/>
        </w:rPr>
      </w:pPr>
      <w:r w:rsidRPr="00102F76">
        <w:rPr>
          <w:spacing w:val="-8"/>
          <w:lang w:val="fr-FR"/>
        </w:rPr>
        <w:t>Karapatan sa isang Hukom ng Imigrasyon</w:t>
      </w:r>
    </w:p>
    <w:p w14:paraId="18530986" w14:textId="77777777" w:rsidR="00975FCA" w:rsidRPr="00102F76" w:rsidRDefault="00975FCA" w:rsidP="00975FCA">
      <w:pPr>
        <w:pStyle w:val="BodyText"/>
        <w:spacing w:before="148" w:line="184" w:lineRule="auto"/>
        <w:ind w:left="360"/>
        <w:rPr>
          <w:spacing w:val="-8"/>
          <w:lang w:val="fr-FR"/>
        </w:rPr>
      </w:pPr>
      <w:r w:rsidRPr="00102F76">
        <w:rPr>
          <w:spacing w:val="-8"/>
          <w:lang w:val="fr-FR"/>
        </w:rPr>
        <w:t>Kung sasabihin ng CBP na ikaw ay maaaring tanggalin sa bansa, may karapatan kang magkaroon ng pagdinig sa harap ng isang hukom ng imigrasyon. Huwag talikuran ang karapatang ito. Ang hukom ng imigrasyon—hindi ang CBP—ang dapat magdesisyon kung maaaring alisin ang katauyan ng iyong green card.</w:t>
      </w:r>
    </w:p>
    <w:p w14:paraId="44A11459" w14:textId="77777777" w:rsidR="00975FCA" w:rsidRPr="00102F76" w:rsidRDefault="00975FCA" w:rsidP="00975FCA">
      <w:pPr>
        <w:pStyle w:val="Heading1"/>
        <w:spacing w:before="148"/>
        <w:rPr>
          <w:spacing w:val="-8"/>
          <w:lang w:val="fr-FR"/>
        </w:rPr>
      </w:pPr>
      <w:r w:rsidRPr="00102F76">
        <w:rPr>
          <w:b w:val="0"/>
          <w:spacing w:val="-8"/>
          <w:lang w:val="fr-FR"/>
        </w:rPr>
        <w:br w:type="column"/>
      </w:r>
      <w:r w:rsidRPr="00102F76">
        <w:rPr>
          <w:spacing w:val="-8"/>
          <w:lang w:val="fr-FR"/>
        </w:rPr>
        <w:t>Mga Tanong Tungkol sa Pulitika, Relihiyon, o Aktibismo</w:t>
      </w:r>
    </w:p>
    <w:p w14:paraId="72967CC9" w14:textId="77777777" w:rsidR="00975FCA" w:rsidRPr="00102F76" w:rsidRDefault="00975FCA" w:rsidP="00975FCA">
      <w:pPr>
        <w:pStyle w:val="BodyText"/>
        <w:spacing w:before="148" w:line="184" w:lineRule="auto"/>
        <w:ind w:left="282"/>
        <w:rPr>
          <w:spacing w:val="-8"/>
          <w:lang w:val="fr-FR"/>
        </w:rPr>
      </w:pPr>
      <w:r w:rsidRPr="00102F76">
        <w:rPr>
          <w:spacing w:val="-8"/>
          <w:lang w:val="fr-FR"/>
        </w:rPr>
        <w:t>Maaaring magtanong ang CBP tungkol sa iyong mga paniniwalang pampulitika, mga asosasyon, o pakikilahok sa mga protesta. Hindi mo kailangang sagutin ang mga tanong tungkol sa protektadong aktibidad ng First Amendment ng U.S. Constitution (Saligang Batas ng Estados Unidos). Maaari kang tumanggi na sumagot sa mga hindi naaangkop na tanong.</w:t>
      </w:r>
    </w:p>
    <w:p w14:paraId="123E1EC9" w14:textId="77777777" w:rsidR="00975FCA" w:rsidRPr="00102F76" w:rsidRDefault="00975FCA" w:rsidP="00975FCA">
      <w:pPr>
        <w:pStyle w:val="BodyText"/>
        <w:spacing w:before="3"/>
        <w:rPr>
          <w:spacing w:val="-8"/>
          <w:lang w:val="fr-FR"/>
        </w:rPr>
      </w:pPr>
    </w:p>
    <w:p w14:paraId="742FD0EB" w14:textId="77777777" w:rsidR="00975FCA" w:rsidRPr="00102F76" w:rsidRDefault="00975FCA" w:rsidP="00975FCA">
      <w:pPr>
        <w:pStyle w:val="Heading1"/>
        <w:rPr>
          <w:spacing w:val="-8"/>
          <w:lang w:val="fr-FR"/>
        </w:rPr>
      </w:pPr>
      <w:r w:rsidRPr="00102F76">
        <w:rPr>
          <w:spacing w:val="-8"/>
          <w:lang w:val="fr-FR"/>
        </w:rPr>
        <w:t>Bago Ka Maglakbay</w:t>
      </w:r>
    </w:p>
    <w:p w14:paraId="696EC7A5" w14:textId="77777777" w:rsidR="00975FCA" w:rsidRPr="00102F76" w:rsidRDefault="00975FCA" w:rsidP="00975FCA">
      <w:pPr>
        <w:pStyle w:val="BodyText"/>
        <w:spacing w:before="95"/>
        <w:ind w:left="282"/>
        <w:rPr>
          <w:spacing w:val="-8"/>
          <w:lang w:val="fr-FR"/>
        </w:rPr>
      </w:pPr>
      <w:r w:rsidRPr="00102F76">
        <w:rPr>
          <w:spacing w:val="-8"/>
          <w:lang w:val="fr-FR"/>
        </w:rPr>
        <w:t>Kumunsulta sa isang abogado ng imigrasyon bago maglakbay kung:</w:t>
      </w:r>
    </w:p>
    <w:p w14:paraId="59EE03F2" w14:textId="77777777" w:rsidR="00975FCA" w:rsidRPr="00102F76" w:rsidRDefault="00975FCA" w:rsidP="00975FCA">
      <w:pPr>
        <w:pStyle w:val="ListParagraph"/>
        <w:numPr>
          <w:ilvl w:val="0"/>
          <w:numId w:val="3"/>
        </w:numPr>
        <w:tabs>
          <w:tab w:val="left" w:pos="642"/>
        </w:tabs>
        <w:spacing w:before="148" w:line="184" w:lineRule="auto"/>
        <w:ind w:left="642"/>
        <w:rPr>
          <w:spacing w:val="-8"/>
          <w:sz w:val="20"/>
          <w:lang w:val="fr-FR"/>
        </w:rPr>
      </w:pPr>
      <w:r w:rsidRPr="00102F76">
        <w:rPr>
          <w:spacing w:val="-8"/>
          <w:sz w:val="20"/>
          <w:lang w:val="fr-FR"/>
        </w:rPr>
        <w:t>Mayroon kang rekord kriminal—kahit para sa mga maliliit na pagkakasala/pag-aresto—o isang nakabinbing kasong kriminal.</w:t>
      </w:r>
    </w:p>
    <w:p w14:paraId="1B1A302F" w14:textId="77777777" w:rsidR="00975FCA" w:rsidRPr="00102F76" w:rsidRDefault="00975FCA" w:rsidP="00975FCA">
      <w:pPr>
        <w:pStyle w:val="ListParagraph"/>
        <w:numPr>
          <w:ilvl w:val="0"/>
          <w:numId w:val="3"/>
        </w:numPr>
        <w:tabs>
          <w:tab w:val="left" w:pos="642"/>
        </w:tabs>
        <w:spacing w:line="184" w:lineRule="auto"/>
        <w:ind w:left="642"/>
        <w:rPr>
          <w:spacing w:val="-8"/>
          <w:sz w:val="20"/>
          <w:lang w:val="fr-FR"/>
        </w:rPr>
      </w:pPr>
      <w:r w:rsidRPr="00102F76">
        <w:rPr>
          <w:spacing w:val="-8"/>
          <w:sz w:val="20"/>
          <w:lang w:val="fr-FR"/>
        </w:rPr>
        <w:t>Mayroon kang mga nakabinbing aplikasyon sa USCIS o korte ng imigrasyon.</w:t>
      </w:r>
    </w:p>
    <w:p w14:paraId="56B749AC" w14:textId="77777777" w:rsidR="00975FCA" w:rsidRPr="00102F76" w:rsidRDefault="00975FCA" w:rsidP="00975FCA">
      <w:pPr>
        <w:pStyle w:val="ListParagraph"/>
        <w:numPr>
          <w:ilvl w:val="0"/>
          <w:numId w:val="3"/>
        </w:numPr>
        <w:tabs>
          <w:tab w:val="left" w:pos="642"/>
        </w:tabs>
        <w:spacing w:line="184" w:lineRule="auto"/>
        <w:ind w:left="642"/>
        <w:rPr>
          <w:spacing w:val="-8"/>
          <w:sz w:val="20"/>
          <w:lang w:val="fr-FR"/>
        </w:rPr>
      </w:pPr>
      <w:r w:rsidRPr="00102F76">
        <w:rPr>
          <w:spacing w:val="-8"/>
          <w:sz w:val="20"/>
          <w:lang w:val="fr-FR"/>
        </w:rPr>
        <w:t>Mayroon kang mga nakaraang paglabag sa imigrasyon o mga mahirap na pakikipag-ugnayan sa CBP.</w:t>
      </w:r>
    </w:p>
    <w:p w14:paraId="50923A14" w14:textId="77777777" w:rsidR="00975FCA" w:rsidRPr="00B3097A" w:rsidRDefault="00975FCA" w:rsidP="00975FCA">
      <w:pPr>
        <w:pStyle w:val="ListParagraph"/>
        <w:numPr>
          <w:ilvl w:val="0"/>
          <w:numId w:val="3"/>
        </w:numPr>
        <w:tabs>
          <w:tab w:val="left" w:pos="642"/>
        </w:tabs>
        <w:spacing w:before="35"/>
        <w:ind w:left="642"/>
        <w:rPr>
          <w:spacing w:val="-8"/>
          <w:sz w:val="20"/>
          <w:lang w:val="pt-BR"/>
        </w:rPr>
      </w:pPr>
      <w:r w:rsidRPr="00B3097A">
        <w:rPr>
          <w:spacing w:val="-8"/>
          <w:sz w:val="20"/>
          <w:lang w:val="pt-BR"/>
        </w:rPr>
        <w:t>Ikaw ay isang kondisyonal na residente.</w:t>
      </w:r>
    </w:p>
    <w:p w14:paraId="14CAEF01" w14:textId="77777777" w:rsidR="00975FCA" w:rsidRPr="00C0562D" w:rsidRDefault="00975FCA" w:rsidP="00975FCA">
      <w:pPr>
        <w:pStyle w:val="Heading1"/>
        <w:spacing w:before="205"/>
        <w:rPr>
          <w:spacing w:val="-8"/>
        </w:rPr>
      </w:pPr>
      <w:r w:rsidRPr="00C0562D">
        <w:rPr>
          <w:spacing w:val="-8"/>
        </w:rPr>
        <w:t>Mga Mahahalagang Paalala</w:t>
      </w:r>
    </w:p>
    <w:p w14:paraId="483FB5C1" w14:textId="77777777" w:rsidR="00975FCA" w:rsidRPr="00C0562D" w:rsidRDefault="00975FCA" w:rsidP="00975FCA">
      <w:pPr>
        <w:pStyle w:val="ListParagraph"/>
        <w:numPr>
          <w:ilvl w:val="0"/>
          <w:numId w:val="3"/>
        </w:numPr>
        <w:tabs>
          <w:tab w:val="left" w:pos="642"/>
        </w:tabs>
        <w:spacing w:before="148" w:line="184" w:lineRule="auto"/>
        <w:ind w:left="642"/>
        <w:rPr>
          <w:spacing w:val="-8"/>
          <w:sz w:val="20"/>
        </w:rPr>
      </w:pPr>
      <w:r w:rsidRPr="00C0562D">
        <w:rPr>
          <w:spacing w:val="-8"/>
          <w:sz w:val="20"/>
        </w:rPr>
        <w:t>Maglakbay dala ang impormasyon sa pakikipag-ugnayan para sa iyong abogado at sa iyong konsulado sa isang hiwalay na papel.</w:t>
      </w:r>
    </w:p>
    <w:p w14:paraId="4F2C9663" w14:textId="77777777" w:rsidR="00975FCA" w:rsidRPr="00C0562D" w:rsidRDefault="00975FCA" w:rsidP="00975FCA">
      <w:pPr>
        <w:pStyle w:val="ListParagraph"/>
        <w:numPr>
          <w:ilvl w:val="0"/>
          <w:numId w:val="3"/>
        </w:numPr>
        <w:tabs>
          <w:tab w:val="left" w:pos="642"/>
        </w:tabs>
        <w:spacing w:before="88" w:line="184" w:lineRule="auto"/>
        <w:ind w:left="642"/>
        <w:rPr>
          <w:spacing w:val="-8"/>
          <w:sz w:val="20"/>
        </w:rPr>
      </w:pPr>
      <w:r w:rsidRPr="00C0562D">
        <w:rPr>
          <w:spacing w:val="-8"/>
          <w:sz w:val="20"/>
        </w:rPr>
        <w:t>Ipaalam sa iyong pamilya ang iyong mga plano sa paglalakbay at</w:t>
      </w:r>
      <w:r>
        <w:rPr>
          <w:spacing w:val="-8"/>
          <w:sz w:val="20"/>
        </w:rPr>
        <w:t xml:space="preserve"> magsabi</w:t>
      </w:r>
      <w:r w:rsidRPr="00C0562D">
        <w:rPr>
          <w:spacing w:val="-8"/>
          <w:sz w:val="20"/>
        </w:rPr>
        <w:t xml:space="preserve"> pagdating mo.</w:t>
      </w:r>
    </w:p>
    <w:p w14:paraId="7C9235AB" w14:textId="77777777" w:rsidR="00975FCA" w:rsidRPr="00C0562D" w:rsidRDefault="00975FCA" w:rsidP="00975FCA">
      <w:pPr>
        <w:pStyle w:val="ListParagraph"/>
        <w:numPr>
          <w:ilvl w:val="0"/>
          <w:numId w:val="3"/>
        </w:numPr>
        <w:tabs>
          <w:tab w:val="left" w:pos="642"/>
        </w:tabs>
        <w:spacing w:line="184" w:lineRule="auto"/>
        <w:ind w:left="642"/>
        <w:rPr>
          <w:spacing w:val="-8"/>
        </w:rPr>
      </w:pPr>
      <w:r w:rsidRPr="00C0562D">
        <w:rPr>
          <w:spacing w:val="-8"/>
          <w:sz w:val="20"/>
        </w:rPr>
        <w:t>Kung madetine ka, subukang makipag-ugnayan sa isang abogado o humingi ng tulong sa isang taong magtanggol sa iyo. Sa ilang pagkakataon, makakatulong ang pagkakaroon ng Form G-28 na nilagdaan ng iyong abogado sa imigrasyon.</w:t>
      </w:r>
    </w:p>
    <w:p w14:paraId="0ADFC98F" w14:textId="77777777" w:rsidR="00783FE3" w:rsidRDefault="00783FE3">
      <w:pPr>
        <w:pStyle w:val="BodyText"/>
        <w:spacing w:line="184" w:lineRule="auto"/>
        <w:sectPr w:rsidR="00783FE3">
          <w:pgSz w:w="12240" w:h="15840"/>
          <w:pgMar w:top="1720" w:right="1080" w:bottom="1000" w:left="720" w:header="0" w:footer="800" w:gutter="0"/>
          <w:cols w:num="2" w:space="720" w:equalWidth="0">
            <w:col w:w="5198" w:space="40"/>
            <w:col w:w="5202"/>
          </w:cols>
        </w:sectPr>
      </w:pPr>
    </w:p>
    <w:p w14:paraId="4644193D" w14:textId="77777777" w:rsidR="00783FE3" w:rsidRDefault="00783FE3">
      <w:pPr>
        <w:pStyle w:val="BodyText"/>
        <w:rPr>
          <w:sz w:val="18"/>
        </w:rPr>
      </w:pPr>
    </w:p>
    <w:p w14:paraId="3D890C08" w14:textId="77777777" w:rsidR="00783FE3" w:rsidRDefault="00783FE3">
      <w:pPr>
        <w:pStyle w:val="BodyText"/>
        <w:rPr>
          <w:sz w:val="18"/>
        </w:rPr>
      </w:pPr>
    </w:p>
    <w:p w14:paraId="4D9F64B3" w14:textId="77777777" w:rsidR="00783FE3" w:rsidRDefault="00783FE3">
      <w:pPr>
        <w:pStyle w:val="BodyText"/>
        <w:rPr>
          <w:sz w:val="18"/>
        </w:rPr>
      </w:pPr>
    </w:p>
    <w:p w14:paraId="76E7000A" w14:textId="77777777" w:rsidR="00783FE3" w:rsidRDefault="00783FE3">
      <w:pPr>
        <w:pStyle w:val="BodyText"/>
        <w:rPr>
          <w:sz w:val="18"/>
        </w:rPr>
      </w:pPr>
    </w:p>
    <w:p w14:paraId="16F977BF" w14:textId="77777777" w:rsidR="00783FE3" w:rsidRDefault="00783FE3">
      <w:pPr>
        <w:pStyle w:val="BodyText"/>
        <w:rPr>
          <w:sz w:val="18"/>
        </w:rPr>
      </w:pPr>
    </w:p>
    <w:p w14:paraId="7B739474" w14:textId="77777777" w:rsidR="00783FE3" w:rsidRDefault="00783FE3">
      <w:pPr>
        <w:pStyle w:val="BodyText"/>
        <w:rPr>
          <w:sz w:val="18"/>
        </w:rPr>
      </w:pPr>
    </w:p>
    <w:p w14:paraId="1C131D94" w14:textId="77777777" w:rsidR="00783FE3" w:rsidRDefault="00783FE3">
      <w:pPr>
        <w:pStyle w:val="BodyText"/>
        <w:rPr>
          <w:sz w:val="18"/>
        </w:rPr>
      </w:pPr>
    </w:p>
    <w:p w14:paraId="24627EEC" w14:textId="77777777" w:rsidR="00783FE3" w:rsidRDefault="00783FE3">
      <w:pPr>
        <w:pStyle w:val="BodyText"/>
        <w:rPr>
          <w:sz w:val="18"/>
        </w:rPr>
      </w:pPr>
    </w:p>
    <w:p w14:paraId="71ABFA80" w14:textId="77777777" w:rsidR="00783FE3" w:rsidRDefault="00783FE3">
      <w:pPr>
        <w:pStyle w:val="BodyText"/>
        <w:rPr>
          <w:sz w:val="18"/>
        </w:rPr>
      </w:pPr>
    </w:p>
    <w:p w14:paraId="6DB5E760" w14:textId="77777777" w:rsidR="00783FE3" w:rsidRDefault="00783FE3">
      <w:pPr>
        <w:pStyle w:val="BodyText"/>
        <w:rPr>
          <w:sz w:val="18"/>
        </w:rPr>
      </w:pPr>
    </w:p>
    <w:p w14:paraId="767A36D9" w14:textId="77777777" w:rsidR="00783FE3" w:rsidRDefault="00783FE3">
      <w:pPr>
        <w:pStyle w:val="BodyText"/>
        <w:rPr>
          <w:sz w:val="18"/>
        </w:rPr>
      </w:pPr>
    </w:p>
    <w:p w14:paraId="49970F1A" w14:textId="77777777" w:rsidR="00783FE3" w:rsidRDefault="00783FE3">
      <w:pPr>
        <w:pStyle w:val="BodyText"/>
        <w:rPr>
          <w:sz w:val="18"/>
        </w:rPr>
      </w:pPr>
    </w:p>
    <w:p w14:paraId="432B446B" w14:textId="77777777" w:rsidR="00783FE3" w:rsidRDefault="00783FE3">
      <w:pPr>
        <w:pStyle w:val="BodyText"/>
        <w:rPr>
          <w:sz w:val="18"/>
        </w:rPr>
      </w:pPr>
    </w:p>
    <w:p w14:paraId="6DEC8CE4" w14:textId="77777777" w:rsidR="00783FE3" w:rsidRDefault="00783FE3">
      <w:pPr>
        <w:pStyle w:val="BodyText"/>
        <w:spacing w:before="171"/>
        <w:rPr>
          <w:sz w:val="18"/>
        </w:rPr>
      </w:pPr>
    </w:p>
    <w:p w14:paraId="4106AF6D" w14:textId="77777777" w:rsidR="00975FCA" w:rsidRPr="00B3097A" w:rsidRDefault="00975FCA" w:rsidP="00975FCA">
      <w:pPr>
        <w:spacing w:line="205" w:lineRule="exact"/>
        <w:ind w:left="360"/>
        <w:rPr>
          <w:rFonts w:ascii="Trebuchet MS"/>
          <w:i/>
          <w:sz w:val="18"/>
          <w:lang w:val="pt-BR"/>
        </w:rPr>
      </w:pPr>
      <w:r w:rsidRPr="00B3097A">
        <w:rPr>
          <w:rFonts w:ascii="Trebuchet MS"/>
          <w:i/>
          <w:spacing w:val="-11"/>
          <w:sz w:val="18"/>
          <w:lang w:val="pt-BR"/>
        </w:rPr>
        <w:t xml:space="preserve">Para sa karagdagang legal na suporta at pagsusuri ng iyong kaso, </w:t>
      </w:r>
      <w:r w:rsidRPr="00B3097A">
        <w:rPr>
          <w:rFonts w:ascii="Trebuchet MS"/>
          <w:i/>
          <w:color w:val="D95821"/>
          <w:spacing w:val="-2"/>
          <w:sz w:val="18"/>
          <w:u w:val="single" w:color="D95821"/>
          <w:lang w:val="pt-BR"/>
        </w:rPr>
        <w:t>kumunsulta sa isang abogado sa imigrasyon</w:t>
      </w:r>
      <w:r w:rsidRPr="00B3097A">
        <w:rPr>
          <w:rFonts w:ascii="Trebuchet MS"/>
          <w:i/>
          <w:spacing w:val="-11"/>
          <w:sz w:val="18"/>
          <w:lang w:val="pt-BR"/>
        </w:rPr>
        <w:t xml:space="preserve">. Kung wala kang abogado sa imigrasyon, makakahanap ka ng lisensyado sa </w:t>
      </w:r>
      <w:r w:rsidRPr="00B3097A">
        <w:rPr>
          <w:rFonts w:ascii="Trebuchet MS"/>
          <w:i/>
          <w:spacing w:val="-9"/>
          <w:sz w:val="18"/>
          <w:lang w:val="pt-BR"/>
        </w:rPr>
        <w:t xml:space="preserve"> </w:t>
      </w:r>
      <w:hyperlink r:id="rId18">
        <w:r w:rsidRPr="00B3097A">
          <w:rPr>
            <w:b/>
            <w:color w:val="D95821"/>
            <w:spacing w:val="-2"/>
            <w:sz w:val="18"/>
            <w:u w:val="single" w:color="D95821"/>
            <w:lang w:val="pt-BR"/>
          </w:rPr>
          <w:t>www.ailalaywer.com</w:t>
        </w:r>
      </w:hyperlink>
      <w:r w:rsidRPr="00B3097A">
        <w:rPr>
          <w:rFonts w:ascii="Trebuchet MS"/>
          <w:i/>
          <w:spacing w:val="-11"/>
          <w:sz w:val="18"/>
          <w:lang w:val="pt-BR"/>
        </w:rPr>
        <w:t>.</w:t>
      </w:r>
    </w:p>
    <w:p w14:paraId="3884CB94" w14:textId="77777777" w:rsidR="00975FCA" w:rsidRPr="00B3097A" w:rsidRDefault="00975FCA" w:rsidP="00975FCA">
      <w:pPr>
        <w:spacing w:before="186" w:line="276" w:lineRule="auto"/>
        <w:ind w:left="359" w:right="13"/>
        <w:rPr>
          <w:rFonts w:ascii="Trebuchet MS"/>
          <w:i/>
          <w:sz w:val="18"/>
          <w:lang w:val="pt-BR"/>
        </w:rPr>
      </w:pPr>
      <w:r w:rsidRPr="00B3097A">
        <w:rPr>
          <w:rFonts w:ascii="Trebuchet MS"/>
          <w:i/>
          <w:spacing w:val="-8"/>
          <w:sz w:val="18"/>
          <w:lang w:val="pt-BR"/>
        </w:rPr>
        <w:t>Ang flyer na ito ay para lamang sa pangkalahatang impormasyon at hindi maituturing na payong legal. Hindi ka dapat kumilos o umasa sa anumang impormasyon sa flyer na ito nang hindi humihingi ng payo mula sa isang may kakayahang at lisensyadong abogado sa imigrasyon.</w:t>
      </w:r>
    </w:p>
    <w:p w14:paraId="61823276" w14:textId="78005D42" w:rsidR="00783FE3" w:rsidRPr="00975FCA" w:rsidRDefault="00783FE3" w:rsidP="00975FCA">
      <w:pPr>
        <w:spacing w:line="205" w:lineRule="exact"/>
        <w:ind w:left="360"/>
        <w:rPr>
          <w:rFonts w:ascii="Trebuchet MS"/>
          <w:i/>
          <w:sz w:val="18"/>
          <w:lang w:val="pt-BR"/>
        </w:rPr>
      </w:pPr>
    </w:p>
    <w:sectPr w:rsidR="00783FE3" w:rsidRPr="00975FCA">
      <w:type w:val="continuous"/>
      <w:pgSz w:w="12240" w:h="15840"/>
      <w:pgMar w:top="1720" w:right="1080" w:bottom="1000" w:left="7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A2C2" w14:textId="77777777" w:rsidR="00345F9C" w:rsidRDefault="00345F9C">
      <w:r>
        <w:separator/>
      </w:r>
    </w:p>
  </w:endnote>
  <w:endnote w:type="continuationSeparator" w:id="0">
    <w:p w14:paraId="09F5C6FF" w14:textId="77777777" w:rsidR="00345F9C" w:rsidRDefault="0034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w:altName w:val="Calibri"/>
    <w:charset w:val="00"/>
    <w:family w:val="auto"/>
    <w:pitch w:val="variable"/>
  </w:font>
  <w:font w:name="Public Sans SemiBold">
    <w:altName w:val="Calibri"/>
    <w:charset w:val="00"/>
    <w:family w:val="auto"/>
    <w:pitch w:val="variable"/>
  </w:font>
  <w:font w:name="Public Sans Medium">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E1C4" w14:textId="77777777" w:rsidR="00C876A3" w:rsidRDefault="00C87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E9E8" w14:textId="77777777" w:rsidR="00783FE3" w:rsidRDefault="00C876A3">
    <w:pPr>
      <w:pStyle w:val="BodyText"/>
      <w:spacing w:line="14" w:lineRule="auto"/>
    </w:pPr>
    <w:r>
      <w:rPr>
        <w:noProof/>
      </w:rPr>
      <mc:AlternateContent>
        <mc:Choice Requires="wps">
          <w:drawing>
            <wp:anchor distT="0" distB="0" distL="0" distR="0" simplePos="0" relativeHeight="487517184" behindDoc="1" locked="0" layoutInCell="1" allowOverlap="1" wp14:anchorId="4333713F" wp14:editId="278C601F">
              <wp:simplePos x="0" y="0"/>
              <wp:positionH relativeFrom="page">
                <wp:posOffset>0</wp:posOffset>
              </wp:positionH>
              <wp:positionV relativeFrom="page">
                <wp:posOffset>9372600</wp:posOffset>
              </wp:positionV>
              <wp:extent cx="7772400" cy="685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85800"/>
                      </a:xfrm>
                      <a:custGeom>
                        <a:avLst/>
                        <a:gdLst/>
                        <a:ahLst/>
                        <a:cxnLst/>
                        <a:rect l="l" t="t" r="r" b="b"/>
                        <a:pathLst>
                          <a:path w="7772400" h="685800">
                            <a:moveTo>
                              <a:pt x="7772400" y="0"/>
                            </a:moveTo>
                            <a:lnTo>
                              <a:pt x="0" y="0"/>
                            </a:lnTo>
                            <a:lnTo>
                              <a:pt x="0" y="685800"/>
                            </a:lnTo>
                            <a:lnTo>
                              <a:pt x="7772400" y="685800"/>
                            </a:lnTo>
                            <a:lnTo>
                              <a:pt x="7772400" y="0"/>
                            </a:lnTo>
                            <a:close/>
                          </a:path>
                        </a:pathLst>
                      </a:custGeom>
                      <a:solidFill>
                        <a:srgbClr val="0C1744"/>
                      </a:solidFill>
                    </wps:spPr>
                    <wps:bodyPr wrap="square" lIns="0" tIns="0" rIns="0" bIns="0" rtlCol="0">
                      <a:prstTxWarp prst="textNoShape">
                        <a:avLst/>
                      </a:prstTxWarp>
                      <a:noAutofit/>
                    </wps:bodyPr>
                  </wps:wsp>
                </a:graphicData>
              </a:graphic>
            </wp:anchor>
          </w:drawing>
        </mc:Choice>
        <mc:Fallback>
          <w:pict>
            <v:shape w14:anchorId="374C0640" id="Graphic 5" o:spid="_x0000_s1026" style="position:absolute;margin-left:0;margin-top:738pt;width:612pt;height:54pt;z-index:-15799296;visibility:visible;mso-wrap-style:square;mso-wrap-distance-left:0;mso-wrap-distance-top:0;mso-wrap-distance-right:0;mso-wrap-distance-bottom:0;mso-position-horizontal:absolute;mso-position-horizontal-relative:page;mso-position-vertical:absolute;mso-position-vertical-relative:page;v-text-anchor:top" coordsize="7772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" path="m7772400,l,,,685800r7772400,l7772400,xe" fillcolor="#0c1744" stroked="f">
              <v:path arrowok="t"/>
              <w10:wrap anchorx="page" anchory="page"/>
            </v:shape>
          </w:pict>
        </mc:Fallback>
      </mc:AlternateContent>
    </w:r>
    <w:r>
      <w:rPr>
        <w:noProof/>
      </w:rPr>
      <mc:AlternateContent>
        <mc:Choice Requires="wps">
          <w:drawing>
            <wp:anchor distT="0" distB="0" distL="0" distR="0" simplePos="0" relativeHeight="487517696" behindDoc="1" locked="0" layoutInCell="1" allowOverlap="1" wp14:anchorId="4F503DC2" wp14:editId="545E13AB">
              <wp:simplePos x="0" y="0"/>
              <wp:positionH relativeFrom="page">
                <wp:posOffset>654812</wp:posOffset>
              </wp:positionH>
              <wp:positionV relativeFrom="page">
                <wp:posOffset>9515475</wp:posOffset>
              </wp:positionV>
              <wp:extent cx="3361690" cy="1898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1690" cy="189865"/>
                      </a:xfrm>
                      <a:prstGeom prst="rect">
                        <a:avLst/>
                      </a:prstGeom>
                    </wps:spPr>
                    <wps:txbx>
                      <w:txbxContent>
                        <w:p w14:paraId="56FA29AC" w14:textId="77777777" w:rsidR="00783FE3" w:rsidRDefault="00C876A3">
                          <w:pPr>
                            <w:spacing w:line="283" w:lineRule="exact"/>
                            <w:ind w:left="20"/>
                            <w:rPr>
                              <w:rFonts w:ascii="Public Sans SemiBold" w:hAnsi="Public Sans SemiBold"/>
                              <w:b/>
                            </w:rPr>
                          </w:pPr>
                          <w:r>
                            <w:rPr>
                              <w:rFonts w:ascii="Public Sans SemiBold" w:hAnsi="Public Sans SemiBold"/>
                              <w:b/>
                              <w:color w:val="FFFFFF"/>
                            </w:rPr>
                            <w:t>©2025</w:t>
                          </w:r>
                          <w:r>
                            <w:rPr>
                              <w:rFonts w:ascii="Public Sans SemiBold" w:hAnsi="Public Sans SemiBold"/>
                              <w:b/>
                              <w:color w:val="FFFFFF"/>
                              <w:spacing w:val="-12"/>
                            </w:rPr>
                            <w:t xml:space="preserve"> </w:t>
                          </w:r>
                          <w:r>
                            <w:rPr>
                              <w:rFonts w:ascii="Public Sans SemiBold" w:hAnsi="Public Sans SemiBold"/>
                              <w:b/>
                              <w:color w:val="FFFFFF"/>
                            </w:rPr>
                            <w:t>American</w:t>
                          </w:r>
                          <w:r>
                            <w:rPr>
                              <w:rFonts w:ascii="Public Sans SemiBold" w:hAnsi="Public Sans SemiBold"/>
                              <w:b/>
                              <w:color w:val="FFFFFF"/>
                              <w:spacing w:val="-9"/>
                            </w:rPr>
                            <w:t xml:space="preserve"> </w:t>
                          </w:r>
                          <w:r>
                            <w:rPr>
                              <w:rFonts w:ascii="Public Sans SemiBold" w:hAnsi="Public Sans SemiBold"/>
                              <w:b/>
                              <w:color w:val="FFFFFF"/>
                            </w:rPr>
                            <w:t>Immigration</w:t>
                          </w:r>
                          <w:r>
                            <w:rPr>
                              <w:rFonts w:ascii="Public Sans SemiBold" w:hAnsi="Public Sans SemiBold"/>
                              <w:b/>
                              <w:color w:val="FFFFFF"/>
                              <w:spacing w:val="-9"/>
                            </w:rPr>
                            <w:t xml:space="preserve"> </w:t>
                          </w:r>
                          <w:r>
                            <w:rPr>
                              <w:rFonts w:ascii="Public Sans SemiBold" w:hAnsi="Public Sans SemiBold"/>
                              <w:b/>
                              <w:color w:val="FFFFFF"/>
                            </w:rPr>
                            <w:t>Lawyers</w:t>
                          </w:r>
                          <w:r>
                            <w:rPr>
                              <w:rFonts w:ascii="Public Sans SemiBold" w:hAnsi="Public Sans SemiBold"/>
                              <w:b/>
                              <w:color w:val="FFFFFF"/>
                              <w:spacing w:val="-10"/>
                            </w:rPr>
                            <w:t xml:space="preserve"> </w:t>
                          </w:r>
                          <w:r>
                            <w:rPr>
                              <w:rFonts w:ascii="Public Sans SemiBold" w:hAnsi="Public Sans SemiBold"/>
                              <w:b/>
                              <w:color w:val="FFFFFF"/>
                              <w:spacing w:val="-2"/>
                            </w:rPr>
                            <w:t>Association</w:t>
                          </w:r>
                        </w:p>
                      </w:txbxContent>
                    </wps:txbx>
                    <wps:bodyPr wrap="square" lIns="0" tIns="0" rIns="0" bIns="0" rtlCol="0">
                      <a:noAutofit/>
                    </wps:bodyPr>
                  </wps:wsp>
                </a:graphicData>
              </a:graphic>
            </wp:anchor>
          </w:drawing>
        </mc:Choice>
        <mc:Fallback>
          <w:pict>
            <v:shapetype w14:anchorId="4F503DC2" id="_x0000_t202" coordsize="21600,21600" o:spt="202" path="m,l,21600r21600,l21600,xe">
              <v:stroke joinstyle="miter"/>
              <v:path gradientshapeok="t" o:connecttype="rect"/>
            </v:shapetype>
            <v:shape id="Textbox 6" o:spid="_x0000_s1027" type="#_x0000_t202" style="position:absolute;margin-left:51.55pt;margin-top:749.25pt;width:264.7pt;height:14.9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" filled="f" stroked="f">
              <v:textbox inset="0,0,0,0">
                <w:txbxContent>
                  <w:p w14:paraId="56FA29AC" w14:textId="77777777" w:rsidR="00783FE3" w:rsidRDefault="00C876A3">
                    <w:pPr>
                      <w:spacing w:line="283" w:lineRule="exact"/>
                      <w:ind w:left="20"/>
                      <w:rPr>
                        <w:rFonts w:ascii="Public Sans SemiBold" w:hAnsi="Public Sans SemiBold"/>
                        <w:b/>
                      </w:rPr>
                    </w:pPr>
                    <w:r>
                      <w:rPr>
                        <w:rFonts w:ascii="Public Sans SemiBold" w:hAnsi="Public Sans SemiBold"/>
                        <w:b/>
                        <w:color w:val="FFFFFF"/>
                      </w:rPr>
                      <w:t>©2025</w:t>
                    </w:r>
                    <w:r>
                      <w:rPr>
                        <w:rFonts w:ascii="Public Sans SemiBold" w:hAnsi="Public Sans SemiBold"/>
                        <w:b/>
                        <w:color w:val="FFFFFF"/>
                        <w:spacing w:val="-12"/>
                      </w:rPr>
                      <w:t xml:space="preserve"> </w:t>
                    </w:r>
                    <w:r>
                      <w:rPr>
                        <w:rFonts w:ascii="Public Sans SemiBold" w:hAnsi="Public Sans SemiBold"/>
                        <w:b/>
                        <w:color w:val="FFFFFF"/>
                      </w:rPr>
                      <w:t>American</w:t>
                    </w:r>
                    <w:r>
                      <w:rPr>
                        <w:rFonts w:ascii="Public Sans SemiBold" w:hAnsi="Public Sans SemiBold"/>
                        <w:b/>
                        <w:color w:val="FFFFFF"/>
                        <w:spacing w:val="-9"/>
                      </w:rPr>
                      <w:t xml:space="preserve"> </w:t>
                    </w:r>
                    <w:r>
                      <w:rPr>
                        <w:rFonts w:ascii="Public Sans SemiBold" w:hAnsi="Public Sans SemiBold"/>
                        <w:b/>
                        <w:color w:val="FFFFFF"/>
                      </w:rPr>
                      <w:t>Immigration</w:t>
                    </w:r>
                    <w:r>
                      <w:rPr>
                        <w:rFonts w:ascii="Public Sans SemiBold" w:hAnsi="Public Sans SemiBold"/>
                        <w:b/>
                        <w:color w:val="FFFFFF"/>
                        <w:spacing w:val="-9"/>
                      </w:rPr>
                      <w:t xml:space="preserve"> </w:t>
                    </w:r>
                    <w:r>
                      <w:rPr>
                        <w:rFonts w:ascii="Public Sans SemiBold" w:hAnsi="Public Sans SemiBold"/>
                        <w:b/>
                        <w:color w:val="FFFFFF"/>
                      </w:rPr>
                      <w:t>Lawyers</w:t>
                    </w:r>
                    <w:r>
                      <w:rPr>
                        <w:rFonts w:ascii="Public Sans SemiBold" w:hAnsi="Public Sans SemiBold"/>
                        <w:b/>
                        <w:color w:val="FFFFFF"/>
                        <w:spacing w:val="-10"/>
                      </w:rPr>
                      <w:t xml:space="preserve"> </w:t>
                    </w:r>
                    <w:r>
                      <w:rPr>
                        <w:rFonts w:ascii="Public Sans SemiBold" w:hAnsi="Public Sans SemiBold"/>
                        <w:b/>
                        <w:color w:val="FFFFFF"/>
                        <w:spacing w:val="-2"/>
                      </w:rPr>
                      <w:t>Association</w:t>
                    </w:r>
                  </w:p>
                </w:txbxContent>
              </v:textbox>
              <w10:wrap anchorx="page" anchory="page"/>
            </v:shape>
          </w:pict>
        </mc:Fallback>
      </mc:AlternateContent>
    </w:r>
    <w:r>
      <w:rPr>
        <w:noProof/>
      </w:rPr>
      <mc:AlternateContent>
        <mc:Choice Requires="wps">
          <w:drawing>
            <wp:anchor distT="0" distB="0" distL="0" distR="0" simplePos="0" relativeHeight="487518208" behindDoc="1" locked="0" layoutInCell="1" allowOverlap="1" wp14:anchorId="382558F2" wp14:editId="0BD1FCE1">
              <wp:simplePos x="0" y="0"/>
              <wp:positionH relativeFrom="page">
                <wp:posOffset>4641596</wp:posOffset>
              </wp:positionH>
              <wp:positionV relativeFrom="page">
                <wp:posOffset>9528175</wp:posOffset>
              </wp:positionV>
              <wp:extent cx="2104390" cy="1746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4390" cy="174625"/>
                      </a:xfrm>
                      <a:prstGeom prst="rect">
                        <a:avLst/>
                      </a:prstGeom>
                    </wps:spPr>
                    <wps:txbx>
                      <w:txbxContent>
                        <w:p w14:paraId="46038DA7" w14:textId="77777777" w:rsidR="00783FE3" w:rsidRDefault="00C876A3">
                          <w:pPr>
                            <w:spacing w:line="260" w:lineRule="exact"/>
                            <w:ind w:left="20"/>
                            <w:rPr>
                              <w:b/>
                              <w:sz w:val="20"/>
                            </w:rPr>
                          </w:pPr>
                          <w:r>
                            <w:rPr>
                              <w:b/>
                              <w:color w:val="FFFFFF"/>
                              <w:sz w:val="20"/>
                            </w:rPr>
                            <w:t>Flyer</w:t>
                          </w:r>
                          <w:r>
                            <w:rPr>
                              <w:b/>
                              <w:color w:val="FFFFFF"/>
                              <w:spacing w:val="-6"/>
                              <w:sz w:val="20"/>
                            </w:rPr>
                            <w:t xml:space="preserve"> </w:t>
                          </w:r>
                          <w:r>
                            <w:rPr>
                              <w:b/>
                              <w:color w:val="FFFFFF"/>
                              <w:sz w:val="20"/>
                            </w:rPr>
                            <w:t>last</w:t>
                          </w:r>
                          <w:r>
                            <w:rPr>
                              <w:b/>
                              <w:color w:val="FFFFFF"/>
                              <w:spacing w:val="-6"/>
                              <w:sz w:val="20"/>
                            </w:rPr>
                            <w:t xml:space="preserve"> </w:t>
                          </w:r>
                          <w:r>
                            <w:rPr>
                              <w:b/>
                              <w:color w:val="FFFFFF"/>
                              <w:sz w:val="20"/>
                            </w:rPr>
                            <w:t>updated</w:t>
                          </w:r>
                          <w:r>
                            <w:rPr>
                              <w:b/>
                              <w:color w:val="FFFFFF"/>
                              <w:spacing w:val="-7"/>
                              <w:sz w:val="20"/>
                            </w:rPr>
                            <w:t xml:space="preserve"> </w:t>
                          </w:r>
                          <w:r>
                            <w:rPr>
                              <w:b/>
                              <w:color w:val="FFFFFF"/>
                              <w:sz w:val="20"/>
                            </w:rPr>
                            <w:t>on</w:t>
                          </w:r>
                          <w:r>
                            <w:rPr>
                              <w:b/>
                              <w:color w:val="FFFFFF"/>
                              <w:spacing w:val="-6"/>
                              <w:sz w:val="20"/>
                            </w:rPr>
                            <w:t xml:space="preserve"> </w:t>
                          </w:r>
                          <w:r>
                            <w:rPr>
                              <w:b/>
                              <w:color w:val="FFFFFF"/>
                              <w:sz w:val="20"/>
                            </w:rPr>
                            <w:t>July</w:t>
                          </w:r>
                          <w:r>
                            <w:rPr>
                              <w:b/>
                              <w:color w:val="FFFFFF"/>
                              <w:spacing w:val="-7"/>
                              <w:sz w:val="20"/>
                            </w:rPr>
                            <w:t xml:space="preserve"> </w:t>
                          </w:r>
                          <w:r>
                            <w:rPr>
                              <w:b/>
                              <w:color w:val="FFFFFF"/>
                              <w:sz w:val="20"/>
                            </w:rPr>
                            <w:t>2,</w:t>
                          </w:r>
                          <w:r>
                            <w:rPr>
                              <w:b/>
                              <w:color w:val="FFFFFF"/>
                              <w:spacing w:val="-5"/>
                              <w:sz w:val="20"/>
                            </w:rPr>
                            <w:t xml:space="preserve"> </w:t>
                          </w:r>
                          <w:r>
                            <w:rPr>
                              <w:b/>
                              <w:color w:val="FFFFFF"/>
                              <w:spacing w:val="-2"/>
                              <w:sz w:val="20"/>
                            </w:rPr>
                            <w:t>2025.</w:t>
                          </w:r>
                        </w:p>
                      </w:txbxContent>
                    </wps:txbx>
                    <wps:bodyPr wrap="square" lIns="0" tIns="0" rIns="0" bIns="0" rtlCol="0">
                      <a:noAutofit/>
                    </wps:bodyPr>
                  </wps:wsp>
                </a:graphicData>
              </a:graphic>
            </wp:anchor>
          </w:drawing>
        </mc:Choice>
        <mc:Fallback>
          <w:pict>
            <v:shape w14:anchorId="382558F2" id="Textbox 7" o:spid="_x0000_s1028" type="#_x0000_t202" style="position:absolute;margin-left:365.5pt;margin-top:750.25pt;width:165.7pt;height:13.7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vNmAEAACIDAAAOAAAAZHJzL2Uyb0RvYy54bWysUsGO0zAQvSPxD5bvNGlZFo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" filled="f" stroked="f">
              <v:textbox inset="0,0,0,0">
                <w:txbxContent>
                  <w:p w14:paraId="46038DA7" w14:textId="77777777" w:rsidR="00783FE3" w:rsidRDefault="00C876A3">
                    <w:pPr>
                      <w:spacing w:line="260" w:lineRule="exact"/>
                      <w:ind w:left="20"/>
                      <w:rPr>
                        <w:b/>
                        <w:sz w:val="20"/>
                      </w:rPr>
                    </w:pPr>
                    <w:r>
                      <w:rPr>
                        <w:b/>
                        <w:color w:val="FFFFFF"/>
                        <w:sz w:val="20"/>
                      </w:rPr>
                      <w:t>Flyer</w:t>
                    </w:r>
                    <w:r>
                      <w:rPr>
                        <w:b/>
                        <w:color w:val="FFFFFF"/>
                        <w:spacing w:val="-6"/>
                        <w:sz w:val="20"/>
                      </w:rPr>
                      <w:t xml:space="preserve"> </w:t>
                    </w:r>
                    <w:r>
                      <w:rPr>
                        <w:b/>
                        <w:color w:val="FFFFFF"/>
                        <w:sz w:val="20"/>
                      </w:rPr>
                      <w:t>last</w:t>
                    </w:r>
                    <w:r>
                      <w:rPr>
                        <w:b/>
                        <w:color w:val="FFFFFF"/>
                        <w:spacing w:val="-6"/>
                        <w:sz w:val="20"/>
                      </w:rPr>
                      <w:t xml:space="preserve"> </w:t>
                    </w:r>
                    <w:r>
                      <w:rPr>
                        <w:b/>
                        <w:color w:val="FFFFFF"/>
                        <w:sz w:val="20"/>
                      </w:rPr>
                      <w:t>updated</w:t>
                    </w:r>
                    <w:r>
                      <w:rPr>
                        <w:b/>
                        <w:color w:val="FFFFFF"/>
                        <w:spacing w:val="-7"/>
                        <w:sz w:val="20"/>
                      </w:rPr>
                      <w:t xml:space="preserve"> </w:t>
                    </w:r>
                    <w:r>
                      <w:rPr>
                        <w:b/>
                        <w:color w:val="FFFFFF"/>
                        <w:sz w:val="20"/>
                      </w:rPr>
                      <w:t>on</w:t>
                    </w:r>
                    <w:r>
                      <w:rPr>
                        <w:b/>
                        <w:color w:val="FFFFFF"/>
                        <w:spacing w:val="-6"/>
                        <w:sz w:val="20"/>
                      </w:rPr>
                      <w:t xml:space="preserve"> </w:t>
                    </w:r>
                    <w:r>
                      <w:rPr>
                        <w:b/>
                        <w:color w:val="FFFFFF"/>
                        <w:sz w:val="20"/>
                      </w:rPr>
                      <w:t>July</w:t>
                    </w:r>
                    <w:r>
                      <w:rPr>
                        <w:b/>
                        <w:color w:val="FFFFFF"/>
                        <w:spacing w:val="-7"/>
                        <w:sz w:val="20"/>
                      </w:rPr>
                      <w:t xml:space="preserve"> </w:t>
                    </w:r>
                    <w:r>
                      <w:rPr>
                        <w:b/>
                        <w:color w:val="FFFFFF"/>
                        <w:sz w:val="20"/>
                      </w:rPr>
                      <w:t>2,</w:t>
                    </w:r>
                    <w:r>
                      <w:rPr>
                        <w:b/>
                        <w:color w:val="FFFFFF"/>
                        <w:spacing w:val="-5"/>
                        <w:sz w:val="20"/>
                      </w:rPr>
                      <w:t xml:space="preserve"> </w:t>
                    </w:r>
                    <w:r>
                      <w:rPr>
                        <w:b/>
                        <w:color w:val="FFFFFF"/>
                        <w:spacing w:val="-2"/>
                        <w:sz w:val="20"/>
                      </w:rPr>
                      <w:t>2025.</w:t>
                    </w:r>
                  </w:p>
                </w:txbxContent>
              </v:textbox>
              <w10:wrap anchorx="page" anchory="page"/>
            </v:shape>
          </w:pict>
        </mc:Fallback>
      </mc:AlternateContent>
    </w:r>
    <w:r>
      <w:rPr>
        <w:noProof/>
      </w:rPr>
      <mc:AlternateContent>
        <mc:Choice Requires="wps">
          <w:drawing>
            <wp:anchor distT="0" distB="0" distL="0" distR="0" simplePos="0" relativeHeight="487518720" behindDoc="1" locked="0" layoutInCell="1" allowOverlap="1" wp14:anchorId="11DF09B9" wp14:editId="3484CAB6">
              <wp:simplePos x="0" y="0"/>
              <wp:positionH relativeFrom="page">
                <wp:posOffset>654812</wp:posOffset>
              </wp:positionH>
              <wp:positionV relativeFrom="page">
                <wp:posOffset>9779634</wp:posOffset>
              </wp:positionV>
              <wp:extent cx="6192520" cy="130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130175"/>
                      </a:xfrm>
                      <a:prstGeom prst="rect">
                        <a:avLst/>
                      </a:prstGeom>
                    </wps:spPr>
                    <wps:txbx>
                      <w:txbxContent>
                        <w:p w14:paraId="603F3655" w14:textId="15CB32EF" w:rsidR="00783FE3" w:rsidRDefault="00C876A3">
                          <w:pPr>
                            <w:spacing w:line="188" w:lineRule="exact"/>
                            <w:ind w:left="20"/>
                            <w:rPr>
                              <w:rFonts w:ascii="Public Sans Medium"/>
                              <w:sz w:val="14"/>
                            </w:rPr>
                          </w:pPr>
                          <w:r>
                            <w:rPr>
                              <w:rFonts w:ascii="Public Sans Medium"/>
                              <w:color w:val="FFFFFF"/>
                              <w:spacing w:val="-2"/>
                              <w:sz w:val="14"/>
                            </w:rPr>
                            <w:t>AILA</w:t>
                          </w:r>
                          <w:r>
                            <w:rPr>
                              <w:rFonts w:ascii="Public Sans Medium"/>
                              <w:color w:val="FFFFFF"/>
                              <w:spacing w:val="-6"/>
                              <w:sz w:val="14"/>
                            </w:rPr>
                            <w:t xml:space="preserve"> </w:t>
                          </w:r>
                          <w:r>
                            <w:rPr>
                              <w:rFonts w:ascii="Public Sans Medium"/>
                              <w:color w:val="FFFFFF"/>
                              <w:spacing w:val="-2"/>
                              <w:sz w:val="14"/>
                            </w:rPr>
                            <w:t>is</w:t>
                          </w:r>
                          <w:r>
                            <w:rPr>
                              <w:rFonts w:ascii="Public Sans Medium"/>
                              <w:color w:val="FFFFFF"/>
                              <w:spacing w:val="-4"/>
                              <w:sz w:val="14"/>
                            </w:rPr>
                            <w:t xml:space="preserve"> </w:t>
                          </w:r>
                          <w:r>
                            <w:rPr>
                              <w:rFonts w:ascii="Public Sans Medium"/>
                              <w:color w:val="FFFFFF"/>
                              <w:spacing w:val="-2"/>
                              <w:sz w:val="14"/>
                            </w:rPr>
                            <w:t>the</w:t>
                          </w:r>
                          <w:r>
                            <w:rPr>
                              <w:rFonts w:ascii="Public Sans Medium"/>
                              <w:color w:val="FFFFFF"/>
                              <w:spacing w:val="-4"/>
                              <w:sz w:val="14"/>
                            </w:rPr>
                            <w:t xml:space="preserve"> </w:t>
                          </w:r>
                          <w:r>
                            <w:rPr>
                              <w:rFonts w:ascii="Public Sans Medium"/>
                              <w:color w:val="FFFFFF"/>
                              <w:spacing w:val="-2"/>
                              <w:sz w:val="14"/>
                            </w:rPr>
                            <w:t>national</w:t>
                          </w:r>
                          <w:r>
                            <w:rPr>
                              <w:rFonts w:ascii="Public Sans Medium"/>
                              <w:color w:val="FFFFFF"/>
                              <w:spacing w:val="-4"/>
                              <w:sz w:val="14"/>
                            </w:rPr>
                            <w:t xml:space="preserve"> </w:t>
                          </w:r>
                          <w:r>
                            <w:rPr>
                              <w:rFonts w:ascii="Public Sans Medium"/>
                              <w:color w:val="FFFFFF"/>
                              <w:spacing w:val="-2"/>
                              <w:sz w:val="14"/>
                            </w:rPr>
                            <w:t>bar</w:t>
                          </w:r>
                          <w:r>
                            <w:rPr>
                              <w:rFonts w:ascii="Public Sans Medium"/>
                              <w:color w:val="FFFFFF"/>
                              <w:spacing w:val="-3"/>
                              <w:sz w:val="14"/>
                            </w:rPr>
                            <w:t xml:space="preserve"> </w:t>
                          </w:r>
                          <w:r>
                            <w:rPr>
                              <w:rFonts w:ascii="Public Sans Medium"/>
                              <w:color w:val="FFFFFF"/>
                              <w:spacing w:val="-2"/>
                              <w:sz w:val="14"/>
                            </w:rPr>
                            <w:t>association</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immigration</w:t>
                          </w:r>
                          <w:r>
                            <w:rPr>
                              <w:rFonts w:ascii="Public Sans Medium"/>
                              <w:color w:val="FFFFFF"/>
                              <w:spacing w:val="-4"/>
                              <w:sz w:val="14"/>
                            </w:rPr>
                            <w:t xml:space="preserve"> </w:t>
                          </w:r>
                          <w:r>
                            <w:rPr>
                              <w:rFonts w:ascii="Public Sans Medium"/>
                              <w:color w:val="FFFFFF"/>
                              <w:spacing w:val="-2"/>
                              <w:sz w:val="14"/>
                            </w:rPr>
                            <w:t>lawyers</w:t>
                          </w:r>
                          <w:r>
                            <w:rPr>
                              <w:rFonts w:ascii="Public Sans Medium"/>
                              <w:color w:val="FFFFFF"/>
                              <w:spacing w:val="-5"/>
                              <w:sz w:val="14"/>
                            </w:rPr>
                            <w:t xml:space="preserve"> </w:t>
                          </w:r>
                          <w:r>
                            <w:rPr>
                              <w:rFonts w:ascii="Public Sans Medium"/>
                              <w:color w:val="FFFFFF"/>
                              <w:spacing w:val="-2"/>
                              <w:sz w:val="14"/>
                            </w:rPr>
                            <w:t>comprised</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5"/>
                              <w:sz w:val="14"/>
                            </w:rPr>
                            <w:t xml:space="preserve"> </w:t>
                          </w:r>
                          <w:r>
                            <w:rPr>
                              <w:rFonts w:ascii="Public Sans Medium"/>
                              <w:color w:val="FFFFFF"/>
                              <w:spacing w:val="-2"/>
                              <w:sz w:val="14"/>
                            </w:rPr>
                            <w:t>over</w:t>
                          </w:r>
                          <w:r>
                            <w:rPr>
                              <w:rFonts w:ascii="Public Sans Medium"/>
                              <w:color w:val="FFFFFF"/>
                              <w:spacing w:val="-4"/>
                              <w:sz w:val="14"/>
                            </w:rPr>
                            <w:t xml:space="preserve"> </w:t>
                          </w:r>
                          <w:r>
                            <w:rPr>
                              <w:rFonts w:ascii="Public Sans Medium"/>
                              <w:color w:val="FFFFFF"/>
                              <w:spacing w:val="-2"/>
                              <w:sz w:val="14"/>
                            </w:rPr>
                            <w:t>1</w:t>
                          </w:r>
                          <w:r w:rsidR="00532B40">
                            <w:rPr>
                              <w:rFonts w:ascii="Public Sans Medium"/>
                              <w:color w:val="FFFFFF"/>
                              <w:spacing w:val="-2"/>
                              <w:sz w:val="14"/>
                            </w:rPr>
                            <w:t>5</w:t>
                          </w:r>
                          <w:r>
                            <w:rPr>
                              <w:rFonts w:ascii="Public Sans Medium"/>
                              <w:color w:val="FFFFFF"/>
                              <w:spacing w:val="-2"/>
                              <w:sz w:val="14"/>
                            </w:rPr>
                            <w:t>,000</w:t>
                          </w:r>
                          <w:r>
                            <w:rPr>
                              <w:rFonts w:ascii="Public Sans Medium"/>
                              <w:color w:val="FFFFFF"/>
                              <w:spacing w:val="-3"/>
                              <w:sz w:val="14"/>
                            </w:rPr>
                            <w:t xml:space="preserve"> </w:t>
                          </w:r>
                          <w:r>
                            <w:rPr>
                              <w:rFonts w:ascii="Public Sans Medium"/>
                              <w:color w:val="FFFFFF"/>
                              <w:spacing w:val="-2"/>
                              <w:sz w:val="14"/>
                            </w:rPr>
                            <w:t>members</w:t>
                          </w:r>
                          <w:r>
                            <w:rPr>
                              <w:rFonts w:ascii="Public Sans Medium"/>
                              <w:color w:val="FFFFFF"/>
                              <w:spacing w:val="-4"/>
                              <w:sz w:val="14"/>
                            </w:rPr>
                            <w:t xml:space="preserve"> </w:t>
                          </w:r>
                          <w:r>
                            <w:rPr>
                              <w:rFonts w:ascii="Public Sans Medium"/>
                              <w:color w:val="FFFFFF"/>
                              <w:spacing w:val="-2"/>
                              <w:sz w:val="14"/>
                            </w:rPr>
                            <w:t>located</w:t>
                          </w:r>
                          <w:r>
                            <w:rPr>
                              <w:rFonts w:ascii="Public Sans Medium"/>
                              <w:color w:val="FFFFFF"/>
                              <w:spacing w:val="-3"/>
                              <w:sz w:val="14"/>
                            </w:rPr>
                            <w:t xml:space="preserve"> </w:t>
                          </w:r>
                          <w:r>
                            <w:rPr>
                              <w:rFonts w:ascii="Public Sans Medium"/>
                              <w:color w:val="FFFFFF"/>
                              <w:spacing w:val="-2"/>
                              <w:sz w:val="14"/>
                            </w:rPr>
                            <w:t>in</w:t>
                          </w:r>
                          <w:r>
                            <w:rPr>
                              <w:rFonts w:ascii="Public Sans Medium"/>
                              <w:color w:val="FFFFFF"/>
                              <w:spacing w:val="-6"/>
                              <w:sz w:val="14"/>
                            </w:rPr>
                            <w:t xml:space="preserve"> </w:t>
                          </w:r>
                          <w:r>
                            <w:rPr>
                              <w:rFonts w:ascii="Public Sans Medium"/>
                              <w:color w:val="FFFFFF"/>
                              <w:spacing w:val="-2"/>
                              <w:sz w:val="14"/>
                            </w:rPr>
                            <w:t>every</w:t>
                          </w:r>
                          <w:r>
                            <w:rPr>
                              <w:rFonts w:ascii="Public Sans Medium"/>
                              <w:color w:val="FFFFFF"/>
                              <w:spacing w:val="-4"/>
                              <w:sz w:val="14"/>
                            </w:rPr>
                            <w:t xml:space="preserve"> </w:t>
                          </w:r>
                          <w:r>
                            <w:rPr>
                              <w:rFonts w:ascii="Public Sans Medium"/>
                              <w:color w:val="FFFFFF"/>
                              <w:spacing w:val="-2"/>
                              <w:sz w:val="14"/>
                            </w:rPr>
                            <w:t>state</w:t>
                          </w:r>
                          <w:r>
                            <w:rPr>
                              <w:rFonts w:ascii="Public Sans Medium"/>
                              <w:color w:val="FFFFFF"/>
                              <w:spacing w:val="-6"/>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the</w:t>
                          </w:r>
                          <w:r>
                            <w:rPr>
                              <w:rFonts w:ascii="Public Sans Medium"/>
                              <w:color w:val="FFFFFF"/>
                              <w:spacing w:val="-5"/>
                              <w:sz w:val="14"/>
                            </w:rPr>
                            <w:t xml:space="preserve"> </w:t>
                          </w:r>
                          <w:r>
                            <w:rPr>
                              <w:rFonts w:ascii="Public Sans Medium"/>
                              <w:color w:val="FFFFFF"/>
                              <w:spacing w:val="-2"/>
                              <w:sz w:val="14"/>
                            </w:rPr>
                            <w:t>United</w:t>
                          </w:r>
                          <w:r>
                            <w:rPr>
                              <w:rFonts w:ascii="Public Sans Medium"/>
                              <w:color w:val="FFFFFF"/>
                              <w:spacing w:val="-3"/>
                              <w:sz w:val="14"/>
                            </w:rPr>
                            <w:t xml:space="preserve"> </w:t>
                          </w:r>
                          <w:r>
                            <w:rPr>
                              <w:rFonts w:ascii="Public Sans Medium"/>
                              <w:color w:val="FFFFFF"/>
                              <w:spacing w:val="-2"/>
                              <w:sz w:val="14"/>
                            </w:rPr>
                            <w:t>States</w:t>
                          </w:r>
                          <w:r>
                            <w:rPr>
                              <w:rFonts w:ascii="Public Sans Medium"/>
                              <w:color w:val="FFFFFF"/>
                              <w:spacing w:val="-4"/>
                              <w:sz w:val="14"/>
                            </w:rPr>
                            <w:t xml:space="preserve"> </w:t>
                          </w:r>
                          <w:r>
                            <w:rPr>
                              <w:rFonts w:ascii="Public Sans Medium"/>
                              <w:color w:val="FFFFFF"/>
                              <w:spacing w:val="-2"/>
                              <w:sz w:val="14"/>
                            </w:rPr>
                            <w:t>and</w:t>
                          </w:r>
                          <w:r>
                            <w:rPr>
                              <w:rFonts w:ascii="Public Sans Medium"/>
                              <w:color w:val="FFFFFF"/>
                              <w:spacing w:val="-4"/>
                              <w:sz w:val="14"/>
                            </w:rPr>
                            <w:t xml:space="preserve"> </w:t>
                          </w:r>
                          <w:r>
                            <w:rPr>
                              <w:rFonts w:ascii="Public Sans Medium"/>
                              <w:color w:val="FFFFFF"/>
                              <w:spacing w:val="-2"/>
                              <w:sz w:val="14"/>
                            </w:rPr>
                            <w:t>worldwide.</w:t>
                          </w:r>
                        </w:p>
                      </w:txbxContent>
                    </wps:txbx>
                    <wps:bodyPr wrap="square" lIns="0" tIns="0" rIns="0" bIns="0" rtlCol="0">
                      <a:noAutofit/>
                    </wps:bodyPr>
                  </wps:wsp>
                </a:graphicData>
              </a:graphic>
            </wp:anchor>
          </w:drawing>
        </mc:Choice>
        <mc:Fallback>
          <w:pict>
            <v:shape w14:anchorId="11DF09B9" id="Textbox 8" o:spid="_x0000_s1029" type="#_x0000_t202" style="position:absolute;margin-left:51.55pt;margin-top:770.05pt;width:487.6pt;height:10.2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" filled="f" stroked="f">
              <v:textbox inset="0,0,0,0">
                <w:txbxContent>
                  <w:p w14:paraId="603F3655" w14:textId="15CB32EF" w:rsidR="00783FE3" w:rsidRDefault="00C876A3">
                    <w:pPr>
                      <w:spacing w:line="188" w:lineRule="exact"/>
                      <w:ind w:left="20"/>
                      <w:rPr>
                        <w:rFonts w:ascii="Public Sans Medium"/>
                        <w:sz w:val="14"/>
                      </w:rPr>
                    </w:pPr>
                    <w:r>
                      <w:rPr>
                        <w:rFonts w:ascii="Public Sans Medium"/>
                        <w:color w:val="FFFFFF"/>
                        <w:spacing w:val="-2"/>
                        <w:sz w:val="14"/>
                      </w:rPr>
                      <w:t>AILA</w:t>
                    </w:r>
                    <w:r>
                      <w:rPr>
                        <w:rFonts w:ascii="Public Sans Medium"/>
                        <w:color w:val="FFFFFF"/>
                        <w:spacing w:val="-6"/>
                        <w:sz w:val="14"/>
                      </w:rPr>
                      <w:t xml:space="preserve"> </w:t>
                    </w:r>
                    <w:r>
                      <w:rPr>
                        <w:rFonts w:ascii="Public Sans Medium"/>
                        <w:color w:val="FFFFFF"/>
                        <w:spacing w:val="-2"/>
                        <w:sz w:val="14"/>
                      </w:rPr>
                      <w:t>is</w:t>
                    </w:r>
                    <w:r>
                      <w:rPr>
                        <w:rFonts w:ascii="Public Sans Medium"/>
                        <w:color w:val="FFFFFF"/>
                        <w:spacing w:val="-4"/>
                        <w:sz w:val="14"/>
                      </w:rPr>
                      <w:t xml:space="preserve"> </w:t>
                    </w:r>
                    <w:r>
                      <w:rPr>
                        <w:rFonts w:ascii="Public Sans Medium"/>
                        <w:color w:val="FFFFFF"/>
                        <w:spacing w:val="-2"/>
                        <w:sz w:val="14"/>
                      </w:rPr>
                      <w:t>the</w:t>
                    </w:r>
                    <w:r>
                      <w:rPr>
                        <w:rFonts w:ascii="Public Sans Medium"/>
                        <w:color w:val="FFFFFF"/>
                        <w:spacing w:val="-4"/>
                        <w:sz w:val="14"/>
                      </w:rPr>
                      <w:t xml:space="preserve"> </w:t>
                    </w:r>
                    <w:r>
                      <w:rPr>
                        <w:rFonts w:ascii="Public Sans Medium"/>
                        <w:color w:val="FFFFFF"/>
                        <w:spacing w:val="-2"/>
                        <w:sz w:val="14"/>
                      </w:rPr>
                      <w:t>national</w:t>
                    </w:r>
                    <w:r>
                      <w:rPr>
                        <w:rFonts w:ascii="Public Sans Medium"/>
                        <w:color w:val="FFFFFF"/>
                        <w:spacing w:val="-4"/>
                        <w:sz w:val="14"/>
                      </w:rPr>
                      <w:t xml:space="preserve"> </w:t>
                    </w:r>
                    <w:r>
                      <w:rPr>
                        <w:rFonts w:ascii="Public Sans Medium"/>
                        <w:color w:val="FFFFFF"/>
                        <w:spacing w:val="-2"/>
                        <w:sz w:val="14"/>
                      </w:rPr>
                      <w:t>bar</w:t>
                    </w:r>
                    <w:r>
                      <w:rPr>
                        <w:rFonts w:ascii="Public Sans Medium"/>
                        <w:color w:val="FFFFFF"/>
                        <w:spacing w:val="-3"/>
                        <w:sz w:val="14"/>
                      </w:rPr>
                      <w:t xml:space="preserve"> </w:t>
                    </w:r>
                    <w:r>
                      <w:rPr>
                        <w:rFonts w:ascii="Public Sans Medium"/>
                        <w:color w:val="FFFFFF"/>
                        <w:spacing w:val="-2"/>
                        <w:sz w:val="14"/>
                      </w:rPr>
                      <w:t>association</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immigration</w:t>
                    </w:r>
                    <w:r>
                      <w:rPr>
                        <w:rFonts w:ascii="Public Sans Medium"/>
                        <w:color w:val="FFFFFF"/>
                        <w:spacing w:val="-4"/>
                        <w:sz w:val="14"/>
                      </w:rPr>
                      <w:t xml:space="preserve"> </w:t>
                    </w:r>
                    <w:r>
                      <w:rPr>
                        <w:rFonts w:ascii="Public Sans Medium"/>
                        <w:color w:val="FFFFFF"/>
                        <w:spacing w:val="-2"/>
                        <w:sz w:val="14"/>
                      </w:rPr>
                      <w:t>lawyers</w:t>
                    </w:r>
                    <w:r>
                      <w:rPr>
                        <w:rFonts w:ascii="Public Sans Medium"/>
                        <w:color w:val="FFFFFF"/>
                        <w:spacing w:val="-5"/>
                        <w:sz w:val="14"/>
                      </w:rPr>
                      <w:t xml:space="preserve"> </w:t>
                    </w:r>
                    <w:r>
                      <w:rPr>
                        <w:rFonts w:ascii="Public Sans Medium"/>
                        <w:color w:val="FFFFFF"/>
                        <w:spacing w:val="-2"/>
                        <w:sz w:val="14"/>
                      </w:rPr>
                      <w:t>comprised</w:t>
                    </w:r>
                    <w:r>
                      <w:rPr>
                        <w:rFonts w:ascii="Public Sans Medium"/>
                        <w:color w:val="FFFFFF"/>
                        <w:spacing w:val="-5"/>
                        <w:sz w:val="14"/>
                      </w:rPr>
                      <w:t xml:space="preserve"> </w:t>
                    </w:r>
                    <w:r>
                      <w:rPr>
                        <w:rFonts w:ascii="Public Sans Medium"/>
                        <w:color w:val="FFFFFF"/>
                        <w:spacing w:val="-2"/>
                        <w:sz w:val="14"/>
                      </w:rPr>
                      <w:t>of</w:t>
                    </w:r>
                    <w:r>
                      <w:rPr>
                        <w:rFonts w:ascii="Public Sans Medium"/>
                        <w:color w:val="FFFFFF"/>
                        <w:spacing w:val="-5"/>
                        <w:sz w:val="14"/>
                      </w:rPr>
                      <w:t xml:space="preserve"> </w:t>
                    </w:r>
                    <w:r>
                      <w:rPr>
                        <w:rFonts w:ascii="Public Sans Medium"/>
                        <w:color w:val="FFFFFF"/>
                        <w:spacing w:val="-2"/>
                        <w:sz w:val="14"/>
                      </w:rPr>
                      <w:t>over</w:t>
                    </w:r>
                    <w:r>
                      <w:rPr>
                        <w:rFonts w:ascii="Public Sans Medium"/>
                        <w:color w:val="FFFFFF"/>
                        <w:spacing w:val="-4"/>
                        <w:sz w:val="14"/>
                      </w:rPr>
                      <w:t xml:space="preserve"> </w:t>
                    </w:r>
                    <w:r>
                      <w:rPr>
                        <w:rFonts w:ascii="Public Sans Medium"/>
                        <w:color w:val="FFFFFF"/>
                        <w:spacing w:val="-2"/>
                        <w:sz w:val="14"/>
                      </w:rPr>
                      <w:t>1</w:t>
                    </w:r>
                    <w:r w:rsidR="00532B40">
                      <w:rPr>
                        <w:rFonts w:ascii="Public Sans Medium"/>
                        <w:color w:val="FFFFFF"/>
                        <w:spacing w:val="-2"/>
                        <w:sz w:val="14"/>
                      </w:rPr>
                      <w:t>5</w:t>
                    </w:r>
                    <w:r>
                      <w:rPr>
                        <w:rFonts w:ascii="Public Sans Medium"/>
                        <w:color w:val="FFFFFF"/>
                        <w:spacing w:val="-2"/>
                        <w:sz w:val="14"/>
                      </w:rPr>
                      <w:t>,000</w:t>
                    </w:r>
                    <w:r>
                      <w:rPr>
                        <w:rFonts w:ascii="Public Sans Medium"/>
                        <w:color w:val="FFFFFF"/>
                        <w:spacing w:val="-3"/>
                        <w:sz w:val="14"/>
                      </w:rPr>
                      <w:t xml:space="preserve"> </w:t>
                    </w:r>
                    <w:r>
                      <w:rPr>
                        <w:rFonts w:ascii="Public Sans Medium"/>
                        <w:color w:val="FFFFFF"/>
                        <w:spacing w:val="-2"/>
                        <w:sz w:val="14"/>
                      </w:rPr>
                      <w:t>members</w:t>
                    </w:r>
                    <w:r>
                      <w:rPr>
                        <w:rFonts w:ascii="Public Sans Medium"/>
                        <w:color w:val="FFFFFF"/>
                        <w:spacing w:val="-4"/>
                        <w:sz w:val="14"/>
                      </w:rPr>
                      <w:t xml:space="preserve"> </w:t>
                    </w:r>
                    <w:r>
                      <w:rPr>
                        <w:rFonts w:ascii="Public Sans Medium"/>
                        <w:color w:val="FFFFFF"/>
                        <w:spacing w:val="-2"/>
                        <w:sz w:val="14"/>
                      </w:rPr>
                      <w:t>located</w:t>
                    </w:r>
                    <w:r>
                      <w:rPr>
                        <w:rFonts w:ascii="Public Sans Medium"/>
                        <w:color w:val="FFFFFF"/>
                        <w:spacing w:val="-3"/>
                        <w:sz w:val="14"/>
                      </w:rPr>
                      <w:t xml:space="preserve"> </w:t>
                    </w:r>
                    <w:r>
                      <w:rPr>
                        <w:rFonts w:ascii="Public Sans Medium"/>
                        <w:color w:val="FFFFFF"/>
                        <w:spacing w:val="-2"/>
                        <w:sz w:val="14"/>
                      </w:rPr>
                      <w:t>in</w:t>
                    </w:r>
                    <w:r>
                      <w:rPr>
                        <w:rFonts w:ascii="Public Sans Medium"/>
                        <w:color w:val="FFFFFF"/>
                        <w:spacing w:val="-6"/>
                        <w:sz w:val="14"/>
                      </w:rPr>
                      <w:t xml:space="preserve"> </w:t>
                    </w:r>
                    <w:r>
                      <w:rPr>
                        <w:rFonts w:ascii="Public Sans Medium"/>
                        <w:color w:val="FFFFFF"/>
                        <w:spacing w:val="-2"/>
                        <w:sz w:val="14"/>
                      </w:rPr>
                      <w:t>every</w:t>
                    </w:r>
                    <w:r>
                      <w:rPr>
                        <w:rFonts w:ascii="Public Sans Medium"/>
                        <w:color w:val="FFFFFF"/>
                        <w:spacing w:val="-4"/>
                        <w:sz w:val="14"/>
                      </w:rPr>
                      <w:t xml:space="preserve"> </w:t>
                    </w:r>
                    <w:r>
                      <w:rPr>
                        <w:rFonts w:ascii="Public Sans Medium"/>
                        <w:color w:val="FFFFFF"/>
                        <w:spacing w:val="-2"/>
                        <w:sz w:val="14"/>
                      </w:rPr>
                      <w:t>state</w:t>
                    </w:r>
                    <w:r>
                      <w:rPr>
                        <w:rFonts w:ascii="Public Sans Medium"/>
                        <w:color w:val="FFFFFF"/>
                        <w:spacing w:val="-6"/>
                        <w:sz w:val="14"/>
                      </w:rPr>
                      <w:t xml:space="preserve"> </w:t>
                    </w:r>
                    <w:r>
                      <w:rPr>
                        <w:rFonts w:ascii="Public Sans Medium"/>
                        <w:color w:val="FFFFFF"/>
                        <w:spacing w:val="-2"/>
                        <w:sz w:val="14"/>
                      </w:rPr>
                      <w:t>of</w:t>
                    </w:r>
                    <w:r>
                      <w:rPr>
                        <w:rFonts w:ascii="Public Sans Medium"/>
                        <w:color w:val="FFFFFF"/>
                        <w:spacing w:val="-3"/>
                        <w:sz w:val="14"/>
                      </w:rPr>
                      <w:t xml:space="preserve"> </w:t>
                    </w:r>
                    <w:r>
                      <w:rPr>
                        <w:rFonts w:ascii="Public Sans Medium"/>
                        <w:color w:val="FFFFFF"/>
                        <w:spacing w:val="-2"/>
                        <w:sz w:val="14"/>
                      </w:rPr>
                      <w:t>the</w:t>
                    </w:r>
                    <w:r>
                      <w:rPr>
                        <w:rFonts w:ascii="Public Sans Medium"/>
                        <w:color w:val="FFFFFF"/>
                        <w:spacing w:val="-5"/>
                        <w:sz w:val="14"/>
                      </w:rPr>
                      <w:t xml:space="preserve"> </w:t>
                    </w:r>
                    <w:r>
                      <w:rPr>
                        <w:rFonts w:ascii="Public Sans Medium"/>
                        <w:color w:val="FFFFFF"/>
                        <w:spacing w:val="-2"/>
                        <w:sz w:val="14"/>
                      </w:rPr>
                      <w:t>United</w:t>
                    </w:r>
                    <w:r>
                      <w:rPr>
                        <w:rFonts w:ascii="Public Sans Medium"/>
                        <w:color w:val="FFFFFF"/>
                        <w:spacing w:val="-3"/>
                        <w:sz w:val="14"/>
                      </w:rPr>
                      <w:t xml:space="preserve"> </w:t>
                    </w:r>
                    <w:r>
                      <w:rPr>
                        <w:rFonts w:ascii="Public Sans Medium"/>
                        <w:color w:val="FFFFFF"/>
                        <w:spacing w:val="-2"/>
                        <w:sz w:val="14"/>
                      </w:rPr>
                      <w:t>States</w:t>
                    </w:r>
                    <w:r>
                      <w:rPr>
                        <w:rFonts w:ascii="Public Sans Medium"/>
                        <w:color w:val="FFFFFF"/>
                        <w:spacing w:val="-4"/>
                        <w:sz w:val="14"/>
                      </w:rPr>
                      <w:t xml:space="preserve"> </w:t>
                    </w:r>
                    <w:r>
                      <w:rPr>
                        <w:rFonts w:ascii="Public Sans Medium"/>
                        <w:color w:val="FFFFFF"/>
                        <w:spacing w:val="-2"/>
                        <w:sz w:val="14"/>
                      </w:rPr>
                      <w:t>and</w:t>
                    </w:r>
                    <w:r>
                      <w:rPr>
                        <w:rFonts w:ascii="Public Sans Medium"/>
                        <w:color w:val="FFFFFF"/>
                        <w:spacing w:val="-4"/>
                        <w:sz w:val="14"/>
                      </w:rPr>
                      <w:t xml:space="preserve"> </w:t>
                    </w:r>
                    <w:r>
                      <w:rPr>
                        <w:rFonts w:ascii="Public Sans Medium"/>
                        <w:color w:val="FFFFFF"/>
                        <w:spacing w:val="-2"/>
                        <w:sz w:val="14"/>
                      </w:rPr>
                      <w:t>worldwide.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A8FD" w14:textId="77777777" w:rsidR="00C876A3" w:rsidRDefault="00C87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A1F4" w14:textId="77777777" w:rsidR="00345F9C" w:rsidRDefault="00345F9C">
      <w:r>
        <w:separator/>
      </w:r>
    </w:p>
  </w:footnote>
  <w:footnote w:type="continuationSeparator" w:id="0">
    <w:p w14:paraId="6A9A3AEE" w14:textId="77777777" w:rsidR="00345F9C" w:rsidRDefault="0034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4693" w14:textId="77777777" w:rsidR="00C876A3" w:rsidRDefault="00C87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2F47" w14:textId="77777777" w:rsidR="00783FE3" w:rsidRDefault="00C876A3">
    <w:pPr>
      <w:pStyle w:val="BodyText"/>
      <w:spacing w:line="14" w:lineRule="auto"/>
    </w:pPr>
    <w:r>
      <w:rPr>
        <w:noProof/>
      </w:rPr>
      <mc:AlternateContent>
        <mc:Choice Requires="wpg">
          <w:drawing>
            <wp:anchor distT="0" distB="0" distL="0" distR="0" simplePos="0" relativeHeight="487516672" behindDoc="1" locked="0" layoutInCell="1" allowOverlap="1" wp14:anchorId="26DC0F38" wp14:editId="6340ACD6">
              <wp:simplePos x="0" y="0"/>
              <wp:positionH relativeFrom="page">
                <wp:posOffset>0</wp:posOffset>
              </wp:positionH>
              <wp:positionV relativeFrom="page">
                <wp:posOffset>0</wp:posOffset>
              </wp:positionV>
              <wp:extent cx="7772400" cy="942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942340"/>
                        <a:chOff x="0" y="0"/>
                        <a:chExt cx="7772400" cy="942340"/>
                      </a:xfrm>
                    </wpg:grpSpPr>
                    <wps:wsp>
                      <wps:cNvPr id="2" name="Graphic 2"/>
                      <wps:cNvSpPr/>
                      <wps:spPr>
                        <a:xfrm>
                          <a:off x="0" y="0"/>
                          <a:ext cx="7772400" cy="942340"/>
                        </a:xfrm>
                        <a:custGeom>
                          <a:avLst/>
                          <a:gdLst/>
                          <a:ahLst/>
                          <a:cxnLst/>
                          <a:rect l="l" t="t" r="r" b="b"/>
                          <a:pathLst>
                            <a:path w="7772400" h="942340">
                              <a:moveTo>
                                <a:pt x="7772400" y="0"/>
                              </a:moveTo>
                              <a:lnTo>
                                <a:pt x="0" y="0"/>
                              </a:lnTo>
                              <a:lnTo>
                                <a:pt x="0" y="941831"/>
                              </a:lnTo>
                              <a:lnTo>
                                <a:pt x="7772400" y="941831"/>
                              </a:lnTo>
                              <a:lnTo>
                                <a:pt x="7772400" y="0"/>
                              </a:lnTo>
                              <a:close/>
                            </a:path>
                          </a:pathLst>
                        </a:custGeom>
                        <a:solidFill>
                          <a:srgbClr val="0C174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309384" y="115402"/>
                          <a:ext cx="1554353" cy="657329"/>
                        </a:xfrm>
                        <a:prstGeom prst="rect">
                          <a:avLst/>
                        </a:prstGeom>
                      </pic:spPr>
                    </pic:pic>
                    <pic:pic xmlns:pic="http://schemas.openxmlformats.org/drawingml/2006/picture">
                      <pic:nvPicPr>
                        <pic:cNvPr id="4" name="Image 4"/>
                        <pic:cNvPicPr/>
                      </pic:nvPicPr>
                      <pic:blipFill>
                        <a:blip r:embed="rId2" cstate="print"/>
                        <a:stretch>
                          <a:fillRect/>
                        </a:stretch>
                      </pic:blipFill>
                      <pic:spPr>
                        <a:xfrm>
                          <a:off x="4800600" y="0"/>
                          <a:ext cx="2971800" cy="941831"/>
                        </a:xfrm>
                        <a:prstGeom prst="rect">
                          <a:avLst/>
                        </a:prstGeom>
                      </pic:spPr>
                    </pic:pic>
                  </wpg:wgp>
                </a:graphicData>
              </a:graphic>
            </wp:anchor>
          </w:drawing>
        </mc:Choice>
        <mc:Fallback>
          <w:pict>
            <v:group w14:anchorId="56A00094" id="Group 1" o:spid="_x0000_s1026" style="position:absolute;margin-left:0;margin-top:0;width:612pt;height:74.2pt;z-index:-15799808;mso-wrap-distance-left:0;mso-wrap-distance-right:0;mso-position-horizontal-relative:page;mso-position-vertical-relative:page" coordsize="77724,94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">
              <v:shape id="Graphic 2" o:spid="_x0000_s1027" style="position:absolute;width:77724;height:9423;visibility:visible;mso-wrap-style:square;v-text-anchor:top" coordsize="777240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" path="m7772400,l,,,941831r7772400,l7772400,xe" fillcolor="#0c174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093;top:1154;width:15544;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">
                <v:imagedata r:id="rId3" o:title=""/>
              </v:shape>
              <v:shape id="Image 4" o:spid="_x0000_s1029" type="#_x0000_t75" style="position:absolute;left:48006;width:2971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B887" w14:textId="77777777" w:rsidR="00C876A3" w:rsidRDefault="00C87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0D1"/>
    <w:multiLevelType w:val="hybridMultilevel"/>
    <w:tmpl w:val="AA96C0A2"/>
    <w:lvl w:ilvl="0" w:tplc="97B6ABE8">
      <w:numFmt w:val="bullet"/>
      <w:lvlText w:val=""/>
      <w:lvlJc w:val="left"/>
      <w:pPr>
        <w:ind w:left="698" w:hanging="270"/>
      </w:pPr>
      <w:rPr>
        <w:rFonts w:ascii="Symbol" w:eastAsia="Symbol" w:hAnsi="Symbol" w:cs="Symbol" w:hint="default"/>
        <w:b w:val="0"/>
        <w:bCs w:val="0"/>
        <w:i w:val="0"/>
        <w:iCs w:val="0"/>
        <w:spacing w:val="0"/>
        <w:w w:val="100"/>
        <w:sz w:val="20"/>
        <w:szCs w:val="20"/>
        <w:lang w:val="en-US" w:eastAsia="en-US" w:bidi="ar-SA"/>
      </w:rPr>
    </w:lvl>
    <w:lvl w:ilvl="1" w:tplc="61E4BFE0">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64E88F7E">
      <w:numFmt w:val="bullet"/>
      <w:lvlText w:val="•"/>
      <w:lvlJc w:val="left"/>
      <w:pPr>
        <w:ind w:left="1537" w:hanging="360"/>
      </w:pPr>
      <w:rPr>
        <w:rFonts w:hint="default"/>
        <w:lang w:val="en-US" w:eastAsia="en-US" w:bidi="ar-SA"/>
      </w:rPr>
    </w:lvl>
    <w:lvl w:ilvl="3" w:tplc="5BBE126A">
      <w:numFmt w:val="bullet"/>
      <w:lvlText w:val="•"/>
      <w:lvlJc w:val="left"/>
      <w:pPr>
        <w:ind w:left="1995" w:hanging="360"/>
      </w:pPr>
      <w:rPr>
        <w:rFonts w:hint="default"/>
        <w:lang w:val="en-US" w:eastAsia="en-US" w:bidi="ar-SA"/>
      </w:rPr>
    </w:lvl>
    <w:lvl w:ilvl="4" w:tplc="BAB64C24">
      <w:numFmt w:val="bullet"/>
      <w:lvlText w:val="•"/>
      <w:lvlJc w:val="left"/>
      <w:pPr>
        <w:ind w:left="2452" w:hanging="360"/>
      </w:pPr>
      <w:rPr>
        <w:rFonts w:hint="default"/>
        <w:lang w:val="en-US" w:eastAsia="en-US" w:bidi="ar-SA"/>
      </w:rPr>
    </w:lvl>
    <w:lvl w:ilvl="5" w:tplc="68FE34FE">
      <w:numFmt w:val="bullet"/>
      <w:lvlText w:val="•"/>
      <w:lvlJc w:val="left"/>
      <w:pPr>
        <w:ind w:left="2910" w:hanging="360"/>
      </w:pPr>
      <w:rPr>
        <w:rFonts w:hint="default"/>
        <w:lang w:val="en-US" w:eastAsia="en-US" w:bidi="ar-SA"/>
      </w:rPr>
    </w:lvl>
    <w:lvl w:ilvl="6" w:tplc="5E009DD0">
      <w:numFmt w:val="bullet"/>
      <w:lvlText w:val="•"/>
      <w:lvlJc w:val="left"/>
      <w:pPr>
        <w:ind w:left="3367" w:hanging="360"/>
      </w:pPr>
      <w:rPr>
        <w:rFonts w:hint="default"/>
        <w:lang w:val="en-US" w:eastAsia="en-US" w:bidi="ar-SA"/>
      </w:rPr>
    </w:lvl>
    <w:lvl w:ilvl="7" w:tplc="D4B84A06">
      <w:numFmt w:val="bullet"/>
      <w:lvlText w:val="•"/>
      <w:lvlJc w:val="left"/>
      <w:pPr>
        <w:ind w:left="3825" w:hanging="360"/>
      </w:pPr>
      <w:rPr>
        <w:rFonts w:hint="default"/>
        <w:lang w:val="en-US" w:eastAsia="en-US" w:bidi="ar-SA"/>
      </w:rPr>
    </w:lvl>
    <w:lvl w:ilvl="8" w:tplc="3AB6B9D2">
      <w:numFmt w:val="bullet"/>
      <w:lvlText w:val="•"/>
      <w:lvlJc w:val="left"/>
      <w:pPr>
        <w:ind w:left="4282" w:hanging="360"/>
      </w:pPr>
      <w:rPr>
        <w:rFonts w:hint="default"/>
        <w:lang w:val="en-US" w:eastAsia="en-US" w:bidi="ar-SA"/>
      </w:rPr>
    </w:lvl>
  </w:abstractNum>
  <w:abstractNum w:abstractNumId="1" w15:restartNumberingAfterBreak="0">
    <w:nsid w:val="2CA2008B"/>
    <w:multiLevelType w:val="hybridMultilevel"/>
    <w:tmpl w:val="25E40350"/>
    <w:lvl w:ilvl="0" w:tplc="8FC6012E">
      <w:numFmt w:val="bullet"/>
      <w:lvlText w:val=""/>
      <w:lvlJc w:val="left"/>
      <w:pPr>
        <w:ind w:left="496" w:hanging="270"/>
      </w:pPr>
      <w:rPr>
        <w:rFonts w:ascii="Symbol" w:eastAsia="Symbol" w:hAnsi="Symbol" w:cs="Symbol" w:hint="default"/>
        <w:b w:val="0"/>
        <w:bCs w:val="0"/>
        <w:i w:val="0"/>
        <w:iCs w:val="0"/>
        <w:spacing w:val="0"/>
        <w:w w:val="100"/>
        <w:sz w:val="20"/>
        <w:szCs w:val="20"/>
        <w:lang w:val="en-US" w:eastAsia="en-US" w:bidi="ar-SA"/>
      </w:rPr>
    </w:lvl>
    <w:lvl w:ilvl="1" w:tplc="997C8F30">
      <w:numFmt w:val="bullet"/>
      <w:lvlText w:val="•"/>
      <w:lvlJc w:val="left"/>
      <w:pPr>
        <w:ind w:left="938" w:hanging="270"/>
      </w:pPr>
      <w:rPr>
        <w:rFonts w:hint="default"/>
        <w:lang w:val="en-US" w:eastAsia="en-US" w:bidi="ar-SA"/>
      </w:rPr>
    </w:lvl>
    <w:lvl w:ilvl="2" w:tplc="CEBEF46A">
      <w:numFmt w:val="bullet"/>
      <w:lvlText w:val="•"/>
      <w:lvlJc w:val="left"/>
      <w:pPr>
        <w:ind w:left="1376" w:hanging="270"/>
      </w:pPr>
      <w:rPr>
        <w:rFonts w:hint="default"/>
        <w:lang w:val="en-US" w:eastAsia="en-US" w:bidi="ar-SA"/>
      </w:rPr>
    </w:lvl>
    <w:lvl w:ilvl="3" w:tplc="1ECE15D6">
      <w:numFmt w:val="bullet"/>
      <w:lvlText w:val="•"/>
      <w:lvlJc w:val="left"/>
      <w:pPr>
        <w:ind w:left="1814" w:hanging="270"/>
      </w:pPr>
      <w:rPr>
        <w:rFonts w:hint="default"/>
        <w:lang w:val="en-US" w:eastAsia="en-US" w:bidi="ar-SA"/>
      </w:rPr>
    </w:lvl>
    <w:lvl w:ilvl="4" w:tplc="03820E3A">
      <w:numFmt w:val="bullet"/>
      <w:lvlText w:val="•"/>
      <w:lvlJc w:val="left"/>
      <w:pPr>
        <w:ind w:left="2252" w:hanging="270"/>
      </w:pPr>
      <w:rPr>
        <w:rFonts w:hint="default"/>
        <w:lang w:val="en-US" w:eastAsia="en-US" w:bidi="ar-SA"/>
      </w:rPr>
    </w:lvl>
    <w:lvl w:ilvl="5" w:tplc="178495AA">
      <w:numFmt w:val="bullet"/>
      <w:lvlText w:val="•"/>
      <w:lvlJc w:val="left"/>
      <w:pPr>
        <w:ind w:left="2690" w:hanging="270"/>
      </w:pPr>
      <w:rPr>
        <w:rFonts w:hint="default"/>
        <w:lang w:val="en-US" w:eastAsia="en-US" w:bidi="ar-SA"/>
      </w:rPr>
    </w:lvl>
    <w:lvl w:ilvl="6" w:tplc="29B2F66E">
      <w:numFmt w:val="bullet"/>
      <w:lvlText w:val="•"/>
      <w:lvlJc w:val="left"/>
      <w:pPr>
        <w:ind w:left="3128" w:hanging="270"/>
      </w:pPr>
      <w:rPr>
        <w:rFonts w:hint="default"/>
        <w:lang w:val="en-US" w:eastAsia="en-US" w:bidi="ar-SA"/>
      </w:rPr>
    </w:lvl>
    <w:lvl w:ilvl="7" w:tplc="8AB0038C">
      <w:numFmt w:val="bullet"/>
      <w:lvlText w:val="•"/>
      <w:lvlJc w:val="left"/>
      <w:pPr>
        <w:ind w:left="3567" w:hanging="270"/>
      </w:pPr>
      <w:rPr>
        <w:rFonts w:hint="default"/>
        <w:lang w:val="en-US" w:eastAsia="en-US" w:bidi="ar-SA"/>
      </w:rPr>
    </w:lvl>
    <w:lvl w:ilvl="8" w:tplc="86A880F6">
      <w:numFmt w:val="bullet"/>
      <w:lvlText w:val="•"/>
      <w:lvlJc w:val="left"/>
      <w:pPr>
        <w:ind w:left="4005" w:hanging="270"/>
      </w:pPr>
      <w:rPr>
        <w:rFonts w:hint="default"/>
        <w:lang w:val="en-US" w:eastAsia="en-US" w:bidi="ar-SA"/>
      </w:rPr>
    </w:lvl>
  </w:abstractNum>
  <w:abstractNum w:abstractNumId="2" w15:restartNumberingAfterBreak="0">
    <w:nsid w:val="44C3345D"/>
    <w:multiLevelType w:val="hybridMultilevel"/>
    <w:tmpl w:val="334425DC"/>
    <w:lvl w:ilvl="0" w:tplc="C33EA6C4">
      <w:numFmt w:val="bullet"/>
      <w:lvlText w:val=""/>
      <w:lvlJc w:val="left"/>
      <w:pPr>
        <w:ind w:left="496" w:hanging="270"/>
      </w:pPr>
      <w:rPr>
        <w:rFonts w:ascii="Symbol" w:eastAsia="Symbol" w:hAnsi="Symbol" w:cs="Symbol" w:hint="default"/>
        <w:b w:val="0"/>
        <w:bCs w:val="0"/>
        <w:i w:val="0"/>
        <w:iCs w:val="0"/>
        <w:spacing w:val="0"/>
        <w:w w:val="100"/>
        <w:sz w:val="20"/>
        <w:szCs w:val="20"/>
        <w:lang w:val="en-US" w:eastAsia="en-US" w:bidi="ar-SA"/>
      </w:rPr>
    </w:lvl>
    <w:lvl w:ilvl="1" w:tplc="2F80A308">
      <w:numFmt w:val="bullet"/>
      <w:lvlText w:val="•"/>
      <w:lvlJc w:val="left"/>
      <w:pPr>
        <w:ind w:left="938" w:hanging="270"/>
      </w:pPr>
      <w:rPr>
        <w:rFonts w:hint="default"/>
        <w:lang w:val="en-US" w:eastAsia="en-US" w:bidi="ar-SA"/>
      </w:rPr>
    </w:lvl>
    <w:lvl w:ilvl="2" w:tplc="1CF09266">
      <w:numFmt w:val="bullet"/>
      <w:lvlText w:val="•"/>
      <w:lvlJc w:val="left"/>
      <w:pPr>
        <w:ind w:left="1376" w:hanging="270"/>
      </w:pPr>
      <w:rPr>
        <w:rFonts w:hint="default"/>
        <w:lang w:val="en-US" w:eastAsia="en-US" w:bidi="ar-SA"/>
      </w:rPr>
    </w:lvl>
    <w:lvl w:ilvl="3" w:tplc="EDCC6D10">
      <w:numFmt w:val="bullet"/>
      <w:lvlText w:val="•"/>
      <w:lvlJc w:val="left"/>
      <w:pPr>
        <w:ind w:left="1814" w:hanging="270"/>
      </w:pPr>
      <w:rPr>
        <w:rFonts w:hint="default"/>
        <w:lang w:val="en-US" w:eastAsia="en-US" w:bidi="ar-SA"/>
      </w:rPr>
    </w:lvl>
    <w:lvl w:ilvl="4" w:tplc="9A2E832C">
      <w:numFmt w:val="bullet"/>
      <w:lvlText w:val="•"/>
      <w:lvlJc w:val="left"/>
      <w:pPr>
        <w:ind w:left="2252" w:hanging="270"/>
      </w:pPr>
      <w:rPr>
        <w:rFonts w:hint="default"/>
        <w:lang w:val="en-US" w:eastAsia="en-US" w:bidi="ar-SA"/>
      </w:rPr>
    </w:lvl>
    <w:lvl w:ilvl="5" w:tplc="CC9272E0">
      <w:numFmt w:val="bullet"/>
      <w:lvlText w:val="•"/>
      <w:lvlJc w:val="left"/>
      <w:pPr>
        <w:ind w:left="2690" w:hanging="270"/>
      </w:pPr>
      <w:rPr>
        <w:rFonts w:hint="default"/>
        <w:lang w:val="en-US" w:eastAsia="en-US" w:bidi="ar-SA"/>
      </w:rPr>
    </w:lvl>
    <w:lvl w:ilvl="6" w:tplc="895298A8">
      <w:numFmt w:val="bullet"/>
      <w:lvlText w:val="•"/>
      <w:lvlJc w:val="left"/>
      <w:pPr>
        <w:ind w:left="3128" w:hanging="270"/>
      </w:pPr>
      <w:rPr>
        <w:rFonts w:hint="default"/>
        <w:lang w:val="en-US" w:eastAsia="en-US" w:bidi="ar-SA"/>
      </w:rPr>
    </w:lvl>
    <w:lvl w:ilvl="7" w:tplc="DF2EAA9A">
      <w:numFmt w:val="bullet"/>
      <w:lvlText w:val="•"/>
      <w:lvlJc w:val="left"/>
      <w:pPr>
        <w:ind w:left="3567" w:hanging="270"/>
      </w:pPr>
      <w:rPr>
        <w:rFonts w:hint="default"/>
        <w:lang w:val="en-US" w:eastAsia="en-US" w:bidi="ar-SA"/>
      </w:rPr>
    </w:lvl>
    <w:lvl w:ilvl="8" w:tplc="5ACA91A0">
      <w:numFmt w:val="bullet"/>
      <w:lvlText w:val="•"/>
      <w:lvlJc w:val="left"/>
      <w:pPr>
        <w:ind w:left="4005" w:hanging="270"/>
      </w:pPr>
      <w:rPr>
        <w:rFonts w:hint="default"/>
        <w:lang w:val="en-US" w:eastAsia="en-US" w:bidi="ar-SA"/>
      </w:rPr>
    </w:lvl>
  </w:abstractNum>
  <w:abstractNum w:abstractNumId="3" w15:restartNumberingAfterBreak="0">
    <w:nsid w:val="64C77AA4"/>
    <w:multiLevelType w:val="hybridMultilevel"/>
    <w:tmpl w:val="67164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EF5405"/>
    <w:multiLevelType w:val="hybridMultilevel"/>
    <w:tmpl w:val="F9FCDB58"/>
    <w:lvl w:ilvl="0" w:tplc="7E8653CA">
      <w:numFmt w:val="bullet"/>
      <w:lvlText w:val=""/>
      <w:lvlJc w:val="left"/>
      <w:pPr>
        <w:ind w:left="698" w:hanging="270"/>
      </w:pPr>
      <w:rPr>
        <w:rFonts w:ascii="Symbol" w:eastAsia="Symbol" w:hAnsi="Symbol" w:cs="Symbol" w:hint="default"/>
        <w:b w:val="0"/>
        <w:bCs w:val="0"/>
        <w:i w:val="0"/>
        <w:iCs w:val="0"/>
        <w:spacing w:val="0"/>
        <w:w w:val="100"/>
        <w:sz w:val="20"/>
        <w:szCs w:val="20"/>
        <w:lang w:val="en-US" w:eastAsia="en-US" w:bidi="ar-SA"/>
      </w:rPr>
    </w:lvl>
    <w:lvl w:ilvl="1" w:tplc="EAE878C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AA0CFC34">
      <w:numFmt w:val="bullet"/>
      <w:lvlText w:val="•"/>
      <w:lvlJc w:val="left"/>
      <w:pPr>
        <w:ind w:left="1537" w:hanging="360"/>
      </w:pPr>
      <w:rPr>
        <w:rFonts w:hint="default"/>
        <w:lang w:val="en-US" w:eastAsia="en-US" w:bidi="ar-SA"/>
      </w:rPr>
    </w:lvl>
    <w:lvl w:ilvl="3" w:tplc="117C4738">
      <w:numFmt w:val="bullet"/>
      <w:lvlText w:val="•"/>
      <w:lvlJc w:val="left"/>
      <w:pPr>
        <w:ind w:left="1995" w:hanging="360"/>
      </w:pPr>
      <w:rPr>
        <w:rFonts w:hint="default"/>
        <w:lang w:val="en-US" w:eastAsia="en-US" w:bidi="ar-SA"/>
      </w:rPr>
    </w:lvl>
    <w:lvl w:ilvl="4" w:tplc="BFF46570">
      <w:numFmt w:val="bullet"/>
      <w:lvlText w:val="•"/>
      <w:lvlJc w:val="left"/>
      <w:pPr>
        <w:ind w:left="2452" w:hanging="360"/>
      </w:pPr>
      <w:rPr>
        <w:rFonts w:hint="default"/>
        <w:lang w:val="en-US" w:eastAsia="en-US" w:bidi="ar-SA"/>
      </w:rPr>
    </w:lvl>
    <w:lvl w:ilvl="5" w:tplc="0EDA3BE4">
      <w:numFmt w:val="bullet"/>
      <w:lvlText w:val="•"/>
      <w:lvlJc w:val="left"/>
      <w:pPr>
        <w:ind w:left="2910" w:hanging="360"/>
      </w:pPr>
      <w:rPr>
        <w:rFonts w:hint="default"/>
        <w:lang w:val="en-US" w:eastAsia="en-US" w:bidi="ar-SA"/>
      </w:rPr>
    </w:lvl>
    <w:lvl w:ilvl="6" w:tplc="F8DE2892">
      <w:numFmt w:val="bullet"/>
      <w:lvlText w:val="•"/>
      <w:lvlJc w:val="left"/>
      <w:pPr>
        <w:ind w:left="3367" w:hanging="360"/>
      </w:pPr>
      <w:rPr>
        <w:rFonts w:hint="default"/>
        <w:lang w:val="en-US" w:eastAsia="en-US" w:bidi="ar-SA"/>
      </w:rPr>
    </w:lvl>
    <w:lvl w:ilvl="7" w:tplc="F7842948">
      <w:numFmt w:val="bullet"/>
      <w:lvlText w:val="•"/>
      <w:lvlJc w:val="left"/>
      <w:pPr>
        <w:ind w:left="3825" w:hanging="360"/>
      </w:pPr>
      <w:rPr>
        <w:rFonts w:hint="default"/>
        <w:lang w:val="en-US" w:eastAsia="en-US" w:bidi="ar-SA"/>
      </w:rPr>
    </w:lvl>
    <w:lvl w:ilvl="8" w:tplc="025A8C4C">
      <w:numFmt w:val="bullet"/>
      <w:lvlText w:val="•"/>
      <w:lvlJc w:val="left"/>
      <w:pPr>
        <w:ind w:left="4282" w:hanging="360"/>
      </w:pPr>
      <w:rPr>
        <w:rFonts w:hint="default"/>
        <w:lang w:val="en-US" w:eastAsia="en-US" w:bidi="ar-SA"/>
      </w:rPr>
    </w:lvl>
  </w:abstractNum>
  <w:num w:numId="1" w16cid:durableId="254484133">
    <w:abstractNumId w:val="0"/>
  </w:num>
  <w:num w:numId="2" w16cid:durableId="1600985558">
    <w:abstractNumId w:val="1"/>
  </w:num>
  <w:num w:numId="3" w16cid:durableId="984352944">
    <w:abstractNumId w:val="4"/>
  </w:num>
  <w:num w:numId="4" w16cid:durableId="1408838951">
    <w:abstractNumId w:val="3"/>
  </w:num>
  <w:num w:numId="5" w16cid:durableId="190803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E3"/>
    <w:rsid w:val="00345F9C"/>
    <w:rsid w:val="00361A99"/>
    <w:rsid w:val="004766DC"/>
    <w:rsid w:val="00524D1F"/>
    <w:rsid w:val="00532B40"/>
    <w:rsid w:val="00783FE3"/>
    <w:rsid w:val="00917B6E"/>
    <w:rsid w:val="00974583"/>
    <w:rsid w:val="00975FCA"/>
    <w:rsid w:val="00B666F9"/>
    <w:rsid w:val="00C876A3"/>
    <w:rsid w:val="00D7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7EE2"/>
  <w15:docId w15:val="{70BE68C6-FE0F-46D8-A8C9-54B0A47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ublic Sans" w:eastAsia="Public Sans" w:hAnsi="Public Sans" w:cs="Public Sans"/>
    </w:rPr>
  </w:style>
  <w:style w:type="paragraph" w:styleId="Heading1">
    <w:name w:val="heading 1"/>
    <w:basedOn w:val="Normal"/>
    <w:link w:val="Heading1Char"/>
    <w:uiPriority w:val="9"/>
    <w:qFormat/>
    <w:pPr>
      <w:ind w:left="28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6"/>
      <w:ind w:left="356" w:right="13" w:firstLine="14"/>
    </w:pPr>
    <w:rPr>
      <w:b/>
      <w:bCs/>
      <w:sz w:val="40"/>
      <w:szCs w:val="40"/>
    </w:rPr>
  </w:style>
  <w:style w:type="paragraph" w:styleId="ListParagraph">
    <w:name w:val="List Paragraph"/>
    <w:basedOn w:val="Normal"/>
    <w:uiPriority w:val="1"/>
    <w:qFormat/>
    <w:pPr>
      <w:spacing w:before="89"/>
      <w:ind w:left="605"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5FCA"/>
    <w:pPr>
      <w:tabs>
        <w:tab w:val="center" w:pos="4680"/>
        <w:tab w:val="right" w:pos="9360"/>
      </w:tabs>
    </w:pPr>
  </w:style>
  <w:style w:type="character" w:customStyle="1" w:styleId="HeaderChar">
    <w:name w:val="Header Char"/>
    <w:basedOn w:val="DefaultParagraphFont"/>
    <w:link w:val="Header"/>
    <w:uiPriority w:val="99"/>
    <w:rsid w:val="00975FCA"/>
    <w:rPr>
      <w:rFonts w:ascii="Public Sans" w:eastAsia="Public Sans" w:hAnsi="Public Sans" w:cs="Public Sans"/>
    </w:rPr>
  </w:style>
  <w:style w:type="paragraph" w:styleId="Footer">
    <w:name w:val="footer"/>
    <w:basedOn w:val="Normal"/>
    <w:link w:val="FooterChar"/>
    <w:uiPriority w:val="99"/>
    <w:unhideWhenUsed/>
    <w:rsid w:val="00975FCA"/>
    <w:pPr>
      <w:tabs>
        <w:tab w:val="center" w:pos="4680"/>
        <w:tab w:val="right" w:pos="9360"/>
      </w:tabs>
    </w:pPr>
  </w:style>
  <w:style w:type="character" w:customStyle="1" w:styleId="FooterChar">
    <w:name w:val="Footer Char"/>
    <w:basedOn w:val="DefaultParagraphFont"/>
    <w:link w:val="Footer"/>
    <w:uiPriority w:val="99"/>
    <w:rsid w:val="00975FCA"/>
    <w:rPr>
      <w:rFonts w:ascii="Public Sans" w:eastAsia="Public Sans" w:hAnsi="Public Sans" w:cs="Public Sans"/>
    </w:rPr>
  </w:style>
  <w:style w:type="character" w:customStyle="1" w:styleId="BodyTextChar">
    <w:name w:val="Body Text Char"/>
    <w:basedOn w:val="DefaultParagraphFont"/>
    <w:link w:val="BodyText"/>
    <w:uiPriority w:val="1"/>
    <w:rsid w:val="00975FCA"/>
    <w:rPr>
      <w:rFonts w:ascii="Public Sans" w:eastAsia="Public Sans" w:hAnsi="Public Sans" w:cs="Public Sans"/>
      <w:sz w:val="20"/>
      <w:szCs w:val="20"/>
    </w:rPr>
  </w:style>
  <w:style w:type="character" w:customStyle="1" w:styleId="Heading1Char">
    <w:name w:val="Heading 1 Char"/>
    <w:basedOn w:val="DefaultParagraphFont"/>
    <w:link w:val="Heading1"/>
    <w:uiPriority w:val="9"/>
    <w:rsid w:val="00975FCA"/>
    <w:rPr>
      <w:rFonts w:ascii="Public Sans" w:eastAsia="Public Sans" w:hAnsi="Public Sans" w:cs="Public Sans"/>
      <w:b/>
      <w:bCs/>
      <w:sz w:val="20"/>
      <w:szCs w:val="20"/>
    </w:rPr>
  </w:style>
  <w:style w:type="character" w:styleId="Hyperlink">
    <w:name w:val="Hyperlink"/>
    <w:basedOn w:val="DefaultParagraphFont"/>
    <w:uiPriority w:val="99"/>
    <w:unhideWhenUsed/>
    <w:rsid w:val="00975FCA"/>
    <w:rPr>
      <w:color w:val="0000FF" w:themeColor="hyperlink"/>
      <w:u w:val="single"/>
    </w:rPr>
  </w:style>
  <w:style w:type="character" w:styleId="UnresolvedMention">
    <w:name w:val="Unresolved Mention"/>
    <w:basedOn w:val="DefaultParagraphFont"/>
    <w:uiPriority w:val="99"/>
    <w:semiHidden/>
    <w:unhideWhenUsed/>
    <w:rsid w:val="0097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ailalayw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aila.org/library/client-flyer-what-is-a-notice-to-appear" TargetMode="External"/><Relationship Id="rId2" Type="http://schemas.openxmlformats.org/officeDocument/2006/relationships/customXml" Target="../customXml/item2.xml"/><Relationship Id="rId16" Type="http://schemas.openxmlformats.org/officeDocument/2006/relationships/hyperlink" Target="https://www.aila.org/library/client-flyer-electronic-device-search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69F91424A4CB489434C9AAA175CE92" ma:contentTypeVersion="19" ma:contentTypeDescription="Create a new document." ma:contentTypeScope="" ma:versionID="4be7d6dbbdeff8592fe310769d34d8ca">
  <xsd:schema xmlns:xsd="http://www.w3.org/2001/XMLSchema" xmlns:xs="http://www.w3.org/2001/XMLSchema" xmlns:p="http://schemas.microsoft.com/office/2006/metadata/properties" xmlns:ns2="d52404b9-0f66-4a0a-a859-013311770d4d" xmlns:ns3="328e773d-6594-485e-8b1b-0407fe8529a6" targetNamespace="http://schemas.microsoft.com/office/2006/metadata/properties" ma:root="true" ma:fieldsID="1fd94f14613d5c7747b5663524c463b2" ns2:_="" ns3:_="">
    <xsd:import namespace="d52404b9-0f66-4a0a-a859-013311770d4d"/>
    <xsd:import namespace="328e773d-6594-485e-8b1b-0407fe852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Exhibi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04b9-0f66-4a0a-a859-013311770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0a9b2-42a5-4dfc-bdee-41a2b0a3e623" ma:termSetId="09814cd3-568e-fe90-9814-8d621ff8fb84" ma:anchorId="fba54fb3-c3e1-fe81-a776-ca4b69148c4d" ma:open="true" ma:isKeyword="false">
      <xsd:complexType>
        <xsd:sequence>
          <xsd:element ref="pc:Terms" minOccurs="0" maxOccurs="1"/>
        </xsd:sequence>
      </xsd:complexType>
    </xsd:element>
    <xsd:element name="Exhibiting" ma:index="24" nillable="true" ma:displayName="Exhibiting " ma:format="Dropdown" ma:internalName="Exhibiting">
      <xsd:simpleType>
        <xsd:restriction base="dms:Choice">
          <xsd:enumeration value="2007-2018"/>
          <xsd:enumeration value="2019"/>
          <xsd:enumeration value="2020"/>
          <xsd:enumeration value="2021"/>
          <xsd:enumeration value="2022"/>
          <xsd:enumeration value="202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e773d-6594-485e-8b1b-0407fe852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3fe5f4-11e7-4017-9c10-3cee5ad504b1}" ma:internalName="TaxCatchAll" ma:showField="CatchAllData" ma:web="328e773d-6594-485e-8b1b-0407fe852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hibiting xmlns="d52404b9-0f66-4a0a-a859-013311770d4d" xsi:nil="true"/>
    <lcf76f155ced4ddcb4097134ff3c332f xmlns="d52404b9-0f66-4a0a-a859-013311770d4d">
      <Terms xmlns="http://schemas.microsoft.com/office/infopath/2007/PartnerControls"/>
    </lcf76f155ced4ddcb4097134ff3c332f>
    <TaxCatchAll xmlns="328e773d-6594-485e-8b1b-0407fe8529a6" xsi:nil="true"/>
  </documentManagement>
</p:properties>
</file>

<file path=customXml/itemProps1.xml><?xml version="1.0" encoding="utf-8"?>
<ds:datastoreItem xmlns:ds="http://schemas.openxmlformats.org/officeDocument/2006/customXml" ds:itemID="{A477B79A-94A4-43E1-BAF4-65C8EEA01CBC}">
  <ds:schemaRefs>
    <ds:schemaRef ds:uri="http://schemas.microsoft.com/sharepoint/v3/contenttype/forms"/>
  </ds:schemaRefs>
</ds:datastoreItem>
</file>

<file path=customXml/itemProps2.xml><?xml version="1.0" encoding="utf-8"?>
<ds:datastoreItem xmlns:ds="http://schemas.openxmlformats.org/officeDocument/2006/customXml" ds:itemID="{BEDF062A-DE40-4029-84B1-1AC56555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04b9-0f66-4a0a-a859-013311770d4d"/>
    <ds:schemaRef ds:uri="328e773d-6594-485e-8b1b-0407fe852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87632-B4C0-45C6-8C87-190BBCB389D0}">
  <ds:schemaRefs>
    <ds:schemaRef ds:uri="http://schemas.microsoft.com/office/2006/metadata/properties"/>
    <ds:schemaRef ds:uri="http://schemas.microsoft.com/office/infopath/2007/PartnerControls"/>
    <ds:schemaRef ds:uri="d52404b9-0f66-4a0a-a859-013311770d4d"/>
    <ds:schemaRef ds:uri="328e773d-6594-485e-8b1b-0407fe8529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5441</Characters>
  <Application>Microsoft Office Word</Application>
  <DocSecurity>0</DocSecurity>
  <Lines>152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Ayelet Parness</dc:creator>
  <cp:lastModifiedBy>Ayelet Parness</cp:lastModifiedBy>
  <cp:revision>3</cp:revision>
  <dcterms:created xsi:type="dcterms:W3CDTF">2026-04-20T21:00:00Z</dcterms:created>
  <dcterms:modified xsi:type="dcterms:W3CDTF">2026-04-21T19:17:00Z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Adobe InDesign 20.2 (Windows)</vt:lpwstr>
  </property>
  <property fmtid="{D5CDD505-2E9C-101B-9397-08002B2CF9AE}" pid="4" name="LastSaved">
    <vt:filetime>2025-07-25T00:00:00Z</vt:filetime>
  </property>
  <property fmtid="{D5CDD505-2E9C-101B-9397-08002B2CF9AE}" pid="5" name="Producer">
    <vt:lpwstr>Adobe PDF Library 17.0</vt:lpwstr>
  </property>
  <property fmtid="{D5CDD505-2E9C-101B-9397-08002B2CF9AE}" pid="6" name="ContentTypeId">
    <vt:lpwstr>0x0101000269F91424A4CB489434C9AAA175CE92</vt:lpwstr>
  </property>
</Properties>
</file>