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25E7" w14:textId="5FFD03F9" w:rsidR="00275367" w:rsidRPr="00737FCE" w:rsidRDefault="00DC15C9" w:rsidP="00737FCE">
      <w:pPr>
        <w:pStyle w:val="Title"/>
        <w:spacing w:before="0"/>
        <w:rPr>
          <w:rFonts w:ascii="Times New Roman" w:hAnsi="Times New Roman" w:cs="Times New Roman"/>
        </w:rPr>
      </w:pPr>
      <w:proofErr w:type="spellStart"/>
      <w:r>
        <w:rPr>
          <w:rFonts w:ascii="Times New Roman" w:hAnsi="Times New Roman" w:cs="Times New Roman"/>
          <w:color w:val="D95821"/>
          <w:lang w:val="en-US"/>
        </w:rPr>
        <w:t>Biết</w:t>
      </w:r>
      <w:proofErr w:type="spellEnd"/>
      <w:r>
        <w:rPr>
          <w:rFonts w:ascii="Times New Roman" w:hAnsi="Times New Roman" w:cs="Times New Roman"/>
          <w:color w:val="D95821"/>
          <w:lang w:val="en-US"/>
        </w:rPr>
        <w:t xml:space="preserve"> </w:t>
      </w:r>
      <w:r w:rsidR="00003355" w:rsidRPr="00737FCE">
        <w:rPr>
          <w:rFonts w:ascii="Times New Roman" w:hAnsi="Times New Roman" w:cs="Times New Roman"/>
          <w:color w:val="D95821"/>
        </w:rPr>
        <w:t>Rõ Quyền Của Bạn: Cần Làm Gì Nếu Bạn Bị Tạm Giữ Tại Cửa Khẩu Hoa Kỳ (Đối Với Thường Trú Nhân Hợp Pháp)</w:t>
      </w:r>
    </w:p>
    <w:p w14:paraId="05AEDCFF" w14:textId="77777777" w:rsidR="00275367" w:rsidRPr="00737FCE" w:rsidRDefault="00003355" w:rsidP="00737FCE">
      <w:pPr>
        <w:ind w:left="360"/>
        <w:rPr>
          <w:rFonts w:ascii="Times New Roman" w:hAnsi="Times New Roman" w:cs="Times New Roman"/>
          <w:b/>
          <w:sz w:val="34"/>
        </w:rPr>
      </w:pPr>
      <w:r w:rsidRPr="00737FCE">
        <w:rPr>
          <w:rFonts w:ascii="Times New Roman" w:hAnsi="Times New Roman" w:cs="Times New Roman"/>
          <w:b/>
          <w:color w:val="FFFFFF"/>
          <w:sz w:val="34"/>
          <w:shd w:val="clear" w:color="auto" w:fill="D95821"/>
        </w:rPr>
        <w:t xml:space="preserve"> </w:t>
      </w:r>
      <w:r w:rsidRPr="00590416">
        <w:rPr>
          <w:rFonts w:ascii="Times New Roman" w:hAnsi="Times New Roman" w:cs="Times New Roman"/>
          <w:b/>
          <w:color w:val="FFFFFF"/>
          <w:sz w:val="34"/>
          <w:shd w:val="clear" w:color="auto" w:fill="D95821"/>
        </w:rPr>
        <w:t>Cập nhật cho năm 2025:</w:t>
      </w:r>
      <w:r w:rsidRPr="00737FCE">
        <w:rPr>
          <w:rFonts w:ascii="Times New Roman" w:hAnsi="Times New Roman" w:cs="Times New Roman"/>
          <w:b/>
          <w:color w:val="FFFFFF"/>
          <w:sz w:val="34"/>
          <w:shd w:val="clear" w:color="auto" w:fill="D95821"/>
        </w:rPr>
        <w:t xml:space="preserve"> Tăng Cường Thực Thi Pháp Luật Tại Các Cửa Khẩu </w:t>
      </w:r>
    </w:p>
    <w:p w14:paraId="2060E074" w14:textId="77777777" w:rsidR="00275367" w:rsidRPr="00737FCE" w:rsidRDefault="00275367" w:rsidP="00737FCE">
      <w:pPr>
        <w:pStyle w:val="BodyText"/>
        <w:rPr>
          <w:rFonts w:ascii="Times New Roman" w:hAnsi="Times New Roman" w:cs="Times New Roman"/>
          <w:b/>
        </w:rPr>
      </w:pPr>
    </w:p>
    <w:p w14:paraId="3F8F965C" w14:textId="77777777" w:rsidR="00275367" w:rsidRPr="00737FCE" w:rsidRDefault="00275367" w:rsidP="00737FCE">
      <w:pPr>
        <w:pStyle w:val="BodyText"/>
        <w:rPr>
          <w:rFonts w:ascii="Times New Roman" w:hAnsi="Times New Roman" w:cs="Times New Roman"/>
          <w:b/>
        </w:rPr>
        <w:sectPr w:rsidR="00275367" w:rsidRPr="00737FCE">
          <w:headerReference w:type="default" r:id="rId10"/>
          <w:footerReference w:type="default" r:id="rId11"/>
          <w:type w:val="continuous"/>
          <w:pgSz w:w="12240" w:h="15840"/>
          <w:pgMar w:top="1720" w:right="1080" w:bottom="1000" w:left="720" w:header="0" w:footer="800" w:gutter="0"/>
          <w:pgNumType w:start="1"/>
          <w:cols w:space="720"/>
        </w:sectPr>
      </w:pPr>
    </w:p>
    <w:p w14:paraId="0288278F" w14:textId="0BA9418F" w:rsidR="00275367" w:rsidRPr="00737FCE" w:rsidRDefault="00003355" w:rsidP="00737FCE">
      <w:pPr>
        <w:pStyle w:val="BodyText"/>
        <w:ind w:left="338"/>
        <w:rPr>
          <w:rFonts w:ascii="Times New Roman" w:hAnsi="Times New Roman" w:cs="Times New Roman"/>
        </w:rPr>
      </w:pPr>
      <w:r w:rsidRPr="00737FCE">
        <w:rPr>
          <w:rFonts w:ascii="Times New Roman" w:hAnsi="Times New Roman" w:cs="Times New Roman"/>
        </w:rPr>
        <w:t>Giống như tất cả lữ khách quốc tế, những thường trú nhân hợp pháp (LPR</w:t>
      </w:r>
      <w:r w:rsidR="00FD5425" w:rsidRPr="00590416">
        <w:rPr>
          <w:rFonts w:ascii="Times New Roman" w:hAnsi="Times New Roman" w:cs="Times New Roman"/>
        </w:rPr>
        <w:t>)</w:t>
      </w:r>
      <w:r w:rsidRPr="00737FCE">
        <w:rPr>
          <w:rFonts w:ascii="Times New Roman" w:hAnsi="Times New Roman" w:cs="Times New Roman"/>
        </w:rPr>
        <w:t>―còn được gọi là người có Thẻ Xanh―phải chịu sự kiểm tra của Cục Hải Quan và Biên Phòng Hoa Kỳ (CBP) khi đến sân bay hoặc cửa khẩu</w:t>
      </w:r>
      <w:r w:rsidR="006207E3" w:rsidRPr="00590416">
        <w:rPr>
          <w:rFonts w:ascii="Times New Roman" w:hAnsi="Times New Roman" w:cs="Times New Roman"/>
        </w:rPr>
        <w:t xml:space="preserve"> biên giới</w:t>
      </w:r>
      <w:r w:rsidRPr="00737FCE">
        <w:rPr>
          <w:rFonts w:ascii="Times New Roman" w:hAnsi="Times New Roman" w:cs="Times New Roman"/>
        </w:rPr>
        <w:t xml:space="preserve"> đường bộ. Mặc dù thường trú nhân hợp pháp được hưởng nhiều quyền hơn người </w:t>
      </w:r>
      <w:r w:rsidR="008F0286" w:rsidRPr="00590416">
        <w:rPr>
          <w:rFonts w:ascii="Times New Roman" w:hAnsi="Times New Roman" w:cs="Times New Roman"/>
        </w:rPr>
        <w:t>không định cư</w:t>
      </w:r>
      <w:r w:rsidRPr="00737FCE">
        <w:rPr>
          <w:rFonts w:ascii="Times New Roman" w:hAnsi="Times New Roman" w:cs="Times New Roman"/>
        </w:rPr>
        <w:t xml:space="preserve"> khi trở về Hoa Kỳ sau khi ra nước ngoài, nhưng tất cả những người không phải công dân hiện nay đều phải đối mặt với sự kiểm tra gắt gao hơn tại biên giới về các vấn đề nhập cư trong quá khứ, tương tác với cảnh sát và hoạt động chính trị. Điều quan trọng là bạn cần biết các quyền của mình khi trở về Hoa Kỳ.</w:t>
      </w:r>
    </w:p>
    <w:p w14:paraId="3C624E26" w14:textId="77777777" w:rsidR="00275367" w:rsidRPr="00737FCE" w:rsidRDefault="00003355" w:rsidP="00737FCE">
      <w:pPr>
        <w:pStyle w:val="BodyText"/>
        <w:rPr>
          <w:rFonts w:ascii="Times New Roman" w:hAnsi="Times New Roman" w:cs="Times New Roman"/>
          <w:sz w:val="6"/>
        </w:rPr>
      </w:pPr>
      <w:r w:rsidRPr="00737FCE">
        <w:rPr>
          <w:rFonts w:ascii="Times New Roman" w:hAnsi="Times New Roman" w:cs="Times New Roman"/>
          <w:noProof/>
          <w:sz w:val="6"/>
        </w:rPr>
        <mc:AlternateContent>
          <mc:Choice Requires="wps">
            <w:drawing>
              <wp:anchor distT="0" distB="0" distL="0" distR="0" simplePos="0" relativeHeight="251663360" behindDoc="1" locked="0" layoutInCell="1" allowOverlap="1" wp14:anchorId="2F5ED208" wp14:editId="029E51EF">
                <wp:simplePos x="0" y="0"/>
                <wp:positionH relativeFrom="page">
                  <wp:posOffset>584200</wp:posOffset>
                </wp:positionH>
                <wp:positionV relativeFrom="paragraph">
                  <wp:posOffset>75565</wp:posOffset>
                </wp:positionV>
                <wp:extent cx="3100070" cy="2800985"/>
                <wp:effectExtent l="0" t="0" r="508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0070" cy="2800985"/>
                        </a:xfrm>
                        <a:prstGeom prst="rect">
                          <a:avLst/>
                        </a:prstGeom>
                        <a:solidFill>
                          <a:srgbClr val="D9EAFF"/>
                        </a:solidFill>
                      </wps:spPr>
                      <wps:txbx>
                        <w:txbxContent>
                          <w:p w14:paraId="22D3FF18" w14:textId="43337EB8" w:rsidR="00275367" w:rsidRPr="00737FCE" w:rsidRDefault="002919EE" w:rsidP="00737FCE">
                            <w:pPr>
                              <w:ind w:left="136"/>
                              <w:rPr>
                                <w:rFonts w:ascii="Times New Roman" w:hAnsi="Times New Roman" w:cs="Times New Roman"/>
                                <w:b/>
                                <w:color w:val="000000"/>
                                <w:sz w:val="20"/>
                              </w:rPr>
                            </w:pPr>
                            <w:r>
                              <w:rPr>
                                <w:rFonts w:ascii="Times New Roman" w:hAnsi="Times New Roman" w:cs="Times New Roman"/>
                                <w:b/>
                                <w:color w:val="2469BE"/>
                                <w:sz w:val="20"/>
                                <w:lang w:val="en-US"/>
                              </w:rPr>
                              <w:t xml:space="preserve">Thường </w:t>
                            </w:r>
                            <w:proofErr w:type="spellStart"/>
                            <w:r>
                              <w:rPr>
                                <w:rFonts w:ascii="Times New Roman" w:hAnsi="Times New Roman" w:cs="Times New Roman"/>
                                <w:b/>
                                <w:color w:val="2469BE"/>
                                <w:sz w:val="20"/>
                                <w:lang w:val="en-US"/>
                              </w:rPr>
                              <w:t>Trú</w:t>
                            </w:r>
                            <w:proofErr w:type="spellEnd"/>
                            <w:r>
                              <w:rPr>
                                <w:rFonts w:ascii="Times New Roman" w:hAnsi="Times New Roman" w:cs="Times New Roman"/>
                                <w:b/>
                                <w:color w:val="2469BE"/>
                                <w:sz w:val="20"/>
                                <w:lang w:val="en-US"/>
                              </w:rPr>
                              <w:t xml:space="preserve"> </w:t>
                            </w:r>
                            <w:proofErr w:type="spellStart"/>
                            <w:r>
                              <w:rPr>
                                <w:rFonts w:ascii="Times New Roman" w:hAnsi="Times New Roman" w:cs="Times New Roman"/>
                                <w:b/>
                                <w:color w:val="2469BE"/>
                                <w:sz w:val="20"/>
                                <w:lang w:val="en-US"/>
                              </w:rPr>
                              <w:t>Nhân</w:t>
                            </w:r>
                            <w:proofErr w:type="spellEnd"/>
                            <w:r w:rsidR="00003355" w:rsidRPr="00737FCE">
                              <w:rPr>
                                <w:rFonts w:ascii="Times New Roman" w:hAnsi="Times New Roman" w:cs="Times New Roman"/>
                                <w:b/>
                                <w:color w:val="2469BE"/>
                                <w:sz w:val="20"/>
                              </w:rPr>
                              <w:t xml:space="preserve"> Trở Về </w:t>
                            </w:r>
                            <w:r w:rsidR="002E3CF9">
                              <w:rPr>
                                <w:rFonts w:ascii="Times New Roman" w:hAnsi="Times New Roman" w:cs="Times New Roman"/>
                                <w:b/>
                                <w:color w:val="2469BE"/>
                                <w:sz w:val="20"/>
                                <w:lang w:val="en-US"/>
                              </w:rPr>
                              <w:t>s</w:t>
                            </w:r>
                            <w:r w:rsidR="00003355" w:rsidRPr="00737FCE">
                              <w:rPr>
                                <w:rFonts w:ascii="Times New Roman" w:hAnsi="Times New Roman" w:cs="Times New Roman"/>
                                <w:b/>
                                <w:color w:val="2469BE"/>
                                <w:sz w:val="20"/>
                              </w:rPr>
                              <w:t xml:space="preserve">o </w:t>
                            </w:r>
                            <w:r w:rsidR="002E3CF9">
                              <w:rPr>
                                <w:rFonts w:ascii="Times New Roman" w:hAnsi="Times New Roman" w:cs="Times New Roman"/>
                                <w:b/>
                                <w:color w:val="2469BE"/>
                                <w:sz w:val="20"/>
                                <w:lang w:val="en-US"/>
                              </w:rPr>
                              <w:t>v</w:t>
                            </w:r>
                            <w:r w:rsidR="00003355" w:rsidRPr="00737FCE">
                              <w:rPr>
                                <w:rFonts w:ascii="Times New Roman" w:hAnsi="Times New Roman" w:cs="Times New Roman"/>
                                <w:b/>
                                <w:color w:val="2469BE"/>
                                <w:sz w:val="20"/>
                              </w:rPr>
                              <w:t xml:space="preserve">ới </w:t>
                            </w:r>
                            <w:proofErr w:type="spellStart"/>
                            <w:r>
                              <w:rPr>
                                <w:rFonts w:ascii="Times New Roman" w:hAnsi="Times New Roman" w:cs="Times New Roman"/>
                                <w:b/>
                                <w:color w:val="2469BE"/>
                                <w:sz w:val="20"/>
                                <w:lang w:val="en-US"/>
                              </w:rPr>
                              <w:t>Người</w:t>
                            </w:r>
                            <w:proofErr w:type="spellEnd"/>
                            <w:r>
                              <w:rPr>
                                <w:rFonts w:ascii="Times New Roman" w:hAnsi="Times New Roman" w:cs="Times New Roman"/>
                                <w:b/>
                                <w:color w:val="2469BE"/>
                                <w:sz w:val="20"/>
                                <w:lang w:val="en-US"/>
                              </w:rPr>
                              <w:t xml:space="preserve"> </w:t>
                            </w:r>
                            <w:proofErr w:type="spellStart"/>
                            <w:r>
                              <w:rPr>
                                <w:rFonts w:ascii="Times New Roman" w:hAnsi="Times New Roman" w:cs="Times New Roman"/>
                                <w:b/>
                                <w:color w:val="2469BE"/>
                                <w:sz w:val="20"/>
                                <w:lang w:val="en-US"/>
                              </w:rPr>
                              <w:t>Nước</w:t>
                            </w:r>
                            <w:proofErr w:type="spellEnd"/>
                            <w:r>
                              <w:rPr>
                                <w:rFonts w:ascii="Times New Roman" w:hAnsi="Times New Roman" w:cs="Times New Roman"/>
                                <w:b/>
                                <w:color w:val="2469BE"/>
                                <w:sz w:val="20"/>
                                <w:lang w:val="en-US"/>
                              </w:rPr>
                              <w:t xml:space="preserve"> </w:t>
                            </w:r>
                            <w:proofErr w:type="spellStart"/>
                            <w:r>
                              <w:rPr>
                                <w:rFonts w:ascii="Times New Roman" w:hAnsi="Times New Roman" w:cs="Times New Roman"/>
                                <w:b/>
                                <w:color w:val="2469BE"/>
                                <w:sz w:val="20"/>
                                <w:lang w:val="en-US"/>
                              </w:rPr>
                              <w:t>Ngoài</w:t>
                            </w:r>
                            <w:proofErr w:type="spellEnd"/>
                            <w:r w:rsidR="00003355" w:rsidRPr="00737FCE">
                              <w:rPr>
                                <w:rFonts w:ascii="Times New Roman" w:hAnsi="Times New Roman" w:cs="Times New Roman"/>
                                <w:b/>
                                <w:color w:val="2469BE"/>
                                <w:sz w:val="20"/>
                              </w:rPr>
                              <w:t xml:space="preserve"> Nhập Cảnh</w:t>
                            </w:r>
                          </w:p>
                          <w:p w14:paraId="39EE085F" w14:textId="022F0AEA" w:rsidR="00275367" w:rsidRPr="00737FCE" w:rsidRDefault="00003355" w:rsidP="00737FCE">
                            <w:pPr>
                              <w:pStyle w:val="BodyText"/>
                              <w:ind w:left="136" w:right="90"/>
                              <w:rPr>
                                <w:rFonts w:ascii="Times New Roman" w:hAnsi="Times New Roman" w:cs="Times New Roman"/>
                                <w:color w:val="000000"/>
                              </w:rPr>
                            </w:pPr>
                            <w:r w:rsidRPr="00737FCE">
                              <w:rPr>
                                <w:rFonts w:ascii="Times New Roman" w:hAnsi="Times New Roman" w:cs="Times New Roman"/>
                                <w:color w:val="333333"/>
                              </w:rPr>
                              <w:t>Với tư cách là thường trú nhân hợp pháp, CBP sẽ kiểm tra bạn để xác định xem bạn là "</w:t>
                            </w:r>
                            <w:r w:rsidR="002E3CF9" w:rsidRPr="00590416">
                              <w:rPr>
                                <w:rFonts w:ascii="Times New Roman" w:hAnsi="Times New Roman" w:cs="Times New Roman"/>
                                <w:color w:val="333333"/>
                              </w:rPr>
                              <w:t xml:space="preserve">thường trú nhân </w:t>
                            </w:r>
                            <w:r w:rsidRPr="00737FCE">
                              <w:rPr>
                                <w:rFonts w:ascii="Times New Roman" w:hAnsi="Times New Roman" w:cs="Times New Roman"/>
                                <w:color w:val="333333"/>
                              </w:rPr>
                              <w:t xml:space="preserve">trở về" hay "ngoại kiều nhập cảnh". Nếu CBP xác định rằng bạn là </w:t>
                            </w:r>
                            <w:r w:rsidRPr="00737FCE">
                              <w:rPr>
                                <w:rFonts w:ascii="Times New Roman" w:hAnsi="Times New Roman" w:cs="Times New Roman"/>
                                <w:b/>
                                <w:color w:val="333333"/>
                              </w:rPr>
                              <w:t>“</w:t>
                            </w:r>
                            <w:r w:rsidR="00201324" w:rsidRPr="00590416">
                              <w:rPr>
                                <w:rFonts w:ascii="Times New Roman" w:hAnsi="Times New Roman" w:cs="Times New Roman"/>
                                <w:b/>
                                <w:color w:val="333333"/>
                              </w:rPr>
                              <w:t>thường trú nhân</w:t>
                            </w:r>
                            <w:r w:rsidRPr="00737FCE">
                              <w:rPr>
                                <w:rFonts w:ascii="Times New Roman" w:hAnsi="Times New Roman" w:cs="Times New Roman"/>
                                <w:b/>
                                <w:color w:val="333333"/>
                              </w:rPr>
                              <w:t xml:space="preserve"> trở về,” </w:t>
                            </w:r>
                            <w:r w:rsidRPr="00737FCE">
                              <w:rPr>
                                <w:rFonts w:ascii="Times New Roman" w:hAnsi="Times New Roman" w:cs="Times New Roman"/>
                                <w:color w:val="333333"/>
                              </w:rPr>
                              <w:t xml:space="preserve">bạn sẽ được xử lý nhanh chóng </w:t>
                            </w:r>
                            <w:r w:rsidRPr="001F6AE1">
                              <w:rPr>
                                <w:rFonts w:ascii="Times New Roman" w:hAnsi="Times New Roman" w:cs="Times New Roman"/>
                                <w:color w:val="333333"/>
                              </w:rPr>
                              <w:t xml:space="preserve">và nhập cảnh vào Hoa Kỳ. Tuy nhiên, CBP sẽ xem bạn là </w:t>
                            </w:r>
                            <w:r w:rsidRPr="001F6AE1">
                              <w:rPr>
                                <w:rFonts w:ascii="Times New Roman" w:hAnsi="Times New Roman" w:cs="Times New Roman"/>
                                <w:b/>
                                <w:color w:val="333333"/>
                              </w:rPr>
                              <w:t>“</w:t>
                            </w:r>
                            <w:r w:rsidR="00201324" w:rsidRPr="00590416">
                              <w:rPr>
                                <w:rFonts w:ascii="Times New Roman" w:hAnsi="Times New Roman" w:cs="Times New Roman"/>
                                <w:b/>
                                <w:color w:val="333333"/>
                              </w:rPr>
                              <w:t>người nước ngoài</w:t>
                            </w:r>
                            <w:r w:rsidRPr="001F6AE1">
                              <w:rPr>
                                <w:rFonts w:ascii="Times New Roman" w:hAnsi="Times New Roman" w:cs="Times New Roman"/>
                                <w:b/>
                                <w:color w:val="333333"/>
                              </w:rPr>
                              <w:t xml:space="preserve"> nhập cảnh</w:t>
                            </w:r>
                            <w:r w:rsidRPr="00737FCE">
                              <w:rPr>
                                <w:rFonts w:ascii="Times New Roman" w:hAnsi="Times New Roman" w:cs="Times New Roman"/>
                                <w:b/>
                                <w:color w:val="333333"/>
                              </w:rPr>
                              <w:t xml:space="preserve">” </w:t>
                            </w:r>
                            <w:r w:rsidRPr="00737FCE">
                              <w:rPr>
                                <w:rFonts w:ascii="Times New Roman" w:hAnsi="Times New Roman" w:cs="Times New Roman"/>
                                <w:color w:val="333333"/>
                              </w:rPr>
                              <w:t>nếu họ xác định rằng bạn đã:</w:t>
                            </w:r>
                          </w:p>
                          <w:p w14:paraId="7BC3F761" w14:textId="77777777" w:rsidR="00275367" w:rsidRPr="00737FCE" w:rsidRDefault="00003355" w:rsidP="00737FCE">
                            <w:pPr>
                              <w:pStyle w:val="BodyText"/>
                              <w:numPr>
                                <w:ilvl w:val="0"/>
                                <w:numId w:val="2"/>
                              </w:numPr>
                              <w:tabs>
                                <w:tab w:val="left" w:pos="496"/>
                              </w:tabs>
                              <w:rPr>
                                <w:rFonts w:ascii="Times New Roman" w:hAnsi="Times New Roman" w:cs="Times New Roman"/>
                                <w:color w:val="000000"/>
                              </w:rPr>
                            </w:pPr>
                            <w:r w:rsidRPr="00737FCE">
                              <w:rPr>
                                <w:rFonts w:ascii="Times New Roman" w:hAnsi="Times New Roman" w:cs="Times New Roman"/>
                                <w:color w:val="000000"/>
                              </w:rPr>
                              <w:t>Từ bỏ hoặc khước từ tư cách thường trú nhân hợp pháp;</w:t>
                            </w:r>
                          </w:p>
                          <w:p w14:paraId="27F64065" w14:textId="77777777" w:rsidR="00275367" w:rsidRPr="00737FCE" w:rsidRDefault="00003355" w:rsidP="00737FCE">
                            <w:pPr>
                              <w:pStyle w:val="BodyText"/>
                              <w:numPr>
                                <w:ilvl w:val="0"/>
                                <w:numId w:val="2"/>
                              </w:numPr>
                              <w:tabs>
                                <w:tab w:val="left" w:pos="496"/>
                              </w:tabs>
                              <w:ind w:right="429"/>
                              <w:rPr>
                                <w:rFonts w:ascii="Times New Roman" w:hAnsi="Times New Roman" w:cs="Times New Roman"/>
                                <w:color w:val="000000"/>
                              </w:rPr>
                            </w:pPr>
                            <w:r w:rsidRPr="00737FCE">
                              <w:rPr>
                                <w:rFonts w:ascii="Times New Roman" w:hAnsi="Times New Roman" w:cs="Times New Roman"/>
                                <w:color w:val="000000"/>
                              </w:rPr>
                              <w:t>Đã vắng mặt khỏi Hoa Kỳ trong một khoảng thời gian liên tục hơn 180 ngày;</w:t>
                            </w:r>
                          </w:p>
                          <w:p w14:paraId="2D113BC8" w14:textId="77777777" w:rsidR="00275367" w:rsidRPr="00737FCE" w:rsidRDefault="00003355" w:rsidP="00737FCE">
                            <w:pPr>
                              <w:pStyle w:val="BodyText"/>
                              <w:numPr>
                                <w:ilvl w:val="0"/>
                                <w:numId w:val="2"/>
                              </w:numPr>
                              <w:tabs>
                                <w:tab w:val="left" w:pos="496"/>
                              </w:tabs>
                              <w:ind w:right="437"/>
                              <w:rPr>
                                <w:rFonts w:ascii="Times New Roman" w:hAnsi="Times New Roman" w:cs="Times New Roman"/>
                                <w:color w:val="000000"/>
                              </w:rPr>
                            </w:pPr>
                            <w:r w:rsidRPr="00737FCE">
                              <w:rPr>
                                <w:rFonts w:ascii="Times New Roman" w:hAnsi="Times New Roman" w:cs="Times New Roman"/>
                                <w:color w:val="000000"/>
                              </w:rPr>
                              <w:t>Tham gia vào các hoạt động bất hợp pháp sau khi rời khỏi Hoa Kỳ;</w:t>
                            </w:r>
                          </w:p>
                          <w:p w14:paraId="092F4060" w14:textId="77777777" w:rsidR="00275367" w:rsidRPr="00737FCE" w:rsidRDefault="00003355" w:rsidP="00737FCE">
                            <w:pPr>
                              <w:pStyle w:val="BodyText"/>
                              <w:numPr>
                                <w:ilvl w:val="0"/>
                                <w:numId w:val="2"/>
                              </w:numPr>
                              <w:tabs>
                                <w:tab w:val="left" w:pos="496"/>
                              </w:tabs>
                              <w:ind w:right="979"/>
                              <w:rPr>
                                <w:rFonts w:ascii="Times New Roman" w:hAnsi="Times New Roman" w:cs="Times New Roman"/>
                                <w:color w:val="000000"/>
                              </w:rPr>
                            </w:pPr>
                            <w:r w:rsidRPr="00737FCE">
                              <w:rPr>
                                <w:rFonts w:ascii="Times New Roman" w:hAnsi="Times New Roman" w:cs="Times New Roman"/>
                                <w:color w:val="000000"/>
                              </w:rPr>
                              <w:t>Rời khỏi Hoa Kỳ trong khi đang trong quá trình trục xuất hoặc dẫn độ;</w:t>
                            </w:r>
                          </w:p>
                          <w:p w14:paraId="74C558BF" w14:textId="2B9CC99F" w:rsidR="00275367" w:rsidRPr="00737FCE" w:rsidRDefault="00003355" w:rsidP="00737FCE">
                            <w:pPr>
                              <w:pStyle w:val="BodyText"/>
                              <w:numPr>
                                <w:ilvl w:val="0"/>
                                <w:numId w:val="2"/>
                              </w:numPr>
                              <w:tabs>
                                <w:tab w:val="left" w:pos="496"/>
                              </w:tabs>
                              <w:ind w:right="323"/>
                              <w:rPr>
                                <w:rFonts w:ascii="Times New Roman" w:hAnsi="Times New Roman" w:cs="Times New Roman"/>
                                <w:color w:val="000000"/>
                              </w:rPr>
                            </w:pPr>
                            <w:r w:rsidRPr="00737FCE">
                              <w:rPr>
                                <w:rFonts w:ascii="Times New Roman" w:hAnsi="Times New Roman" w:cs="Times New Roman"/>
                                <w:color w:val="000000"/>
                              </w:rPr>
                              <w:t xml:space="preserve">Phạm các tội hình sự nhất định, trừ trường hợp bạn </w:t>
                            </w:r>
                            <w:r w:rsidRPr="001F6AE1">
                              <w:rPr>
                                <w:rFonts w:ascii="Times New Roman" w:hAnsi="Times New Roman" w:cs="Times New Roman"/>
                                <w:color w:val="000000"/>
                              </w:rPr>
                              <w:t xml:space="preserve">được </w:t>
                            </w:r>
                            <w:r w:rsidR="003F1C77" w:rsidRPr="00590416">
                              <w:rPr>
                                <w:rFonts w:ascii="Times New Roman" w:hAnsi="Times New Roman" w:cs="Times New Roman"/>
                                <w:color w:val="000000"/>
                              </w:rPr>
                              <w:t xml:space="preserve">cấp </w:t>
                            </w:r>
                            <w:r w:rsidRPr="001F6AE1">
                              <w:rPr>
                                <w:rFonts w:ascii="Times New Roman" w:hAnsi="Times New Roman" w:cs="Times New Roman"/>
                                <w:color w:val="000000"/>
                              </w:rPr>
                              <w:t xml:space="preserve">miễn trừ </w:t>
                            </w:r>
                            <w:r w:rsidR="00F00CD2" w:rsidRPr="00590416">
                              <w:rPr>
                                <w:rFonts w:ascii="Times New Roman" w:hAnsi="Times New Roman" w:cs="Times New Roman"/>
                                <w:color w:val="000000"/>
                              </w:rPr>
                              <w:t xml:space="preserve">di trú </w:t>
                            </w:r>
                            <w:r w:rsidRPr="001F6AE1">
                              <w:rPr>
                                <w:rFonts w:ascii="Times New Roman" w:hAnsi="Times New Roman" w:cs="Times New Roman"/>
                                <w:color w:val="000000"/>
                              </w:rPr>
                              <w:t>; hoặc</w:t>
                            </w:r>
                          </w:p>
                          <w:p w14:paraId="51EA883A" w14:textId="77777777" w:rsidR="00275367" w:rsidRPr="00737FCE" w:rsidRDefault="00003355" w:rsidP="00737FCE">
                            <w:pPr>
                              <w:pStyle w:val="BodyText"/>
                              <w:numPr>
                                <w:ilvl w:val="0"/>
                                <w:numId w:val="2"/>
                              </w:numPr>
                              <w:tabs>
                                <w:tab w:val="left" w:pos="496"/>
                              </w:tabs>
                              <w:rPr>
                                <w:rFonts w:ascii="Times New Roman" w:hAnsi="Times New Roman" w:cs="Times New Roman"/>
                                <w:color w:val="000000"/>
                              </w:rPr>
                            </w:pPr>
                            <w:r w:rsidRPr="00737FCE">
                              <w:rPr>
                                <w:rFonts w:ascii="Times New Roman" w:hAnsi="Times New Roman" w:cs="Times New Roman"/>
                                <w:color w:val="000000"/>
                              </w:rPr>
                              <w:t>Đang cố gắng nhập cảnh mà không qua kiểm tra.</w:t>
                            </w:r>
                          </w:p>
                        </w:txbxContent>
                      </wps:txbx>
                      <wps:bodyPr wrap="square" lIns="0" tIns="0" rIns="0" bIns="0" rtlCol="0">
                        <a:noAutofit/>
                      </wps:bodyPr>
                    </wps:wsp>
                  </a:graphicData>
                </a:graphic>
                <wp14:sizeRelV relativeFrom="margin">
                  <wp14:pctHeight>0</wp14:pctHeight>
                </wp14:sizeRelV>
              </wp:anchor>
            </w:drawing>
          </mc:Choice>
          <mc:Fallback>
            <w:pict>
              <v:shapetype w14:anchorId="2F5ED208" id="_x0000_t202" coordsize="21600,21600" o:spt="202" path="m,l,21600r21600,l21600,xe">
                <v:stroke joinstyle="miter"/>
                <v:path gradientshapeok="t" o:connecttype="rect"/>
              </v:shapetype>
              <v:shape id="Textbox 9" o:spid="_x0000_s1026" type="#_x0000_t202" style="position:absolute;margin-left:46pt;margin-top:5.95pt;width:244.1pt;height:220.55pt;z-index:-2516531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" fillcolor="#d9eaff" stroked="f">
                <v:textbox inset="0,0,0,0">
                  <w:txbxContent>
                    <w:p w14:paraId="22D3FF18" w14:textId="43337EB8" w:rsidR="00275367" w:rsidRPr="00737FCE" w:rsidRDefault="002919EE" w:rsidP="00737FCE">
                      <w:pPr>
                        <w:ind w:left="136"/>
                        <w:rPr>
                          <w:rFonts w:ascii="Times New Roman" w:hAnsi="Times New Roman" w:cs="Times New Roman"/>
                          <w:b/>
                          <w:color w:val="000000"/>
                          <w:sz w:val="20"/>
                        </w:rPr>
                      </w:pPr>
                      <w:r>
                        <w:rPr>
                          <w:rFonts w:ascii="Times New Roman" w:hAnsi="Times New Roman" w:cs="Times New Roman"/>
                          <w:b/>
                          <w:color w:val="2469BE"/>
                          <w:sz w:val="20"/>
                          <w:lang w:val="en-US"/>
                        </w:rPr>
                        <w:t xml:space="preserve">Thường </w:t>
                      </w:r>
                      <w:proofErr w:type="spellStart"/>
                      <w:r>
                        <w:rPr>
                          <w:rFonts w:ascii="Times New Roman" w:hAnsi="Times New Roman" w:cs="Times New Roman"/>
                          <w:b/>
                          <w:color w:val="2469BE"/>
                          <w:sz w:val="20"/>
                          <w:lang w:val="en-US"/>
                        </w:rPr>
                        <w:t>Trú</w:t>
                      </w:r>
                      <w:proofErr w:type="spellEnd"/>
                      <w:r>
                        <w:rPr>
                          <w:rFonts w:ascii="Times New Roman" w:hAnsi="Times New Roman" w:cs="Times New Roman"/>
                          <w:b/>
                          <w:color w:val="2469BE"/>
                          <w:sz w:val="20"/>
                          <w:lang w:val="en-US"/>
                        </w:rPr>
                        <w:t xml:space="preserve"> </w:t>
                      </w:r>
                      <w:proofErr w:type="spellStart"/>
                      <w:r>
                        <w:rPr>
                          <w:rFonts w:ascii="Times New Roman" w:hAnsi="Times New Roman" w:cs="Times New Roman"/>
                          <w:b/>
                          <w:color w:val="2469BE"/>
                          <w:sz w:val="20"/>
                          <w:lang w:val="en-US"/>
                        </w:rPr>
                        <w:t>Nhân</w:t>
                      </w:r>
                      <w:proofErr w:type="spellEnd"/>
                      <w:r w:rsidR="00003355" w:rsidRPr="00737FCE">
                        <w:rPr>
                          <w:rFonts w:ascii="Times New Roman" w:hAnsi="Times New Roman" w:cs="Times New Roman"/>
                          <w:b/>
                          <w:color w:val="2469BE"/>
                          <w:sz w:val="20"/>
                        </w:rPr>
                        <w:t xml:space="preserve"> Trở Về </w:t>
                      </w:r>
                      <w:r w:rsidR="002E3CF9">
                        <w:rPr>
                          <w:rFonts w:ascii="Times New Roman" w:hAnsi="Times New Roman" w:cs="Times New Roman"/>
                          <w:b/>
                          <w:color w:val="2469BE"/>
                          <w:sz w:val="20"/>
                          <w:lang w:val="en-US"/>
                        </w:rPr>
                        <w:t>s</w:t>
                      </w:r>
                      <w:r w:rsidR="00003355" w:rsidRPr="00737FCE">
                        <w:rPr>
                          <w:rFonts w:ascii="Times New Roman" w:hAnsi="Times New Roman" w:cs="Times New Roman"/>
                          <w:b/>
                          <w:color w:val="2469BE"/>
                          <w:sz w:val="20"/>
                        </w:rPr>
                        <w:t xml:space="preserve">o </w:t>
                      </w:r>
                      <w:r w:rsidR="002E3CF9">
                        <w:rPr>
                          <w:rFonts w:ascii="Times New Roman" w:hAnsi="Times New Roman" w:cs="Times New Roman"/>
                          <w:b/>
                          <w:color w:val="2469BE"/>
                          <w:sz w:val="20"/>
                          <w:lang w:val="en-US"/>
                        </w:rPr>
                        <w:t>v</w:t>
                      </w:r>
                      <w:r w:rsidR="00003355" w:rsidRPr="00737FCE">
                        <w:rPr>
                          <w:rFonts w:ascii="Times New Roman" w:hAnsi="Times New Roman" w:cs="Times New Roman"/>
                          <w:b/>
                          <w:color w:val="2469BE"/>
                          <w:sz w:val="20"/>
                        </w:rPr>
                        <w:t xml:space="preserve">ới </w:t>
                      </w:r>
                      <w:proofErr w:type="spellStart"/>
                      <w:r>
                        <w:rPr>
                          <w:rFonts w:ascii="Times New Roman" w:hAnsi="Times New Roman" w:cs="Times New Roman"/>
                          <w:b/>
                          <w:color w:val="2469BE"/>
                          <w:sz w:val="20"/>
                          <w:lang w:val="en-US"/>
                        </w:rPr>
                        <w:t>Người</w:t>
                      </w:r>
                      <w:proofErr w:type="spellEnd"/>
                      <w:r>
                        <w:rPr>
                          <w:rFonts w:ascii="Times New Roman" w:hAnsi="Times New Roman" w:cs="Times New Roman"/>
                          <w:b/>
                          <w:color w:val="2469BE"/>
                          <w:sz w:val="20"/>
                          <w:lang w:val="en-US"/>
                        </w:rPr>
                        <w:t xml:space="preserve"> </w:t>
                      </w:r>
                      <w:proofErr w:type="spellStart"/>
                      <w:r>
                        <w:rPr>
                          <w:rFonts w:ascii="Times New Roman" w:hAnsi="Times New Roman" w:cs="Times New Roman"/>
                          <w:b/>
                          <w:color w:val="2469BE"/>
                          <w:sz w:val="20"/>
                          <w:lang w:val="en-US"/>
                        </w:rPr>
                        <w:t>Nước</w:t>
                      </w:r>
                      <w:proofErr w:type="spellEnd"/>
                      <w:r>
                        <w:rPr>
                          <w:rFonts w:ascii="Times New Roman" w:hAnsi="Times New Roman" w:cs="Times New Roman"/>
                          <w:b/>
                          <w:color w:val="2469BE"/>
                          <w:sz w:val="20"/>
                          <w:lang w:val="en-US"/>
                        </w:rPr>
                        <w:t xml:space="preserve"> </w:t>
                      </w:r>
                      <w:proofErr w:type="spellStart"/>
                      <w:r>
                        <w:rPr>
                          <w:rFonts w:ascii="Times New Roman" w:hAnsi="Times New Roman" w:cs="Times New Roman"/>
                          <w:b/>
                          <w:color w:val="2469BE"/>
                          <w:sz w:val="20"/>
                          <w:lang w:val="en-US"/>
                        </w:rPr>
                        <w:t>Ngoài</w:t>
                      </w:r>
                      <w:proofErr w:type="spellEnd"/>
                      <w:r w:rsidR="00003355" w:rsidRPr="00737FCE">
                        <w:rPr>
                          <w:rFonts w:ascii="Times New Roman" w:hAnsi="Times New Roman" w:cs="Times New Roman"/>
                          <w:b/>
                          <w:color w:val="2469BE"/>
                          <w:sz w:val="20"/>
                        </w:rPr>
                        <w:t xml:space="preserve"> Nhập Cảnh</w:t>
                      </w:r>
                    </w:p>
                    <w:p w14:paraId="39EE085F" w14:textId="022F0AEA" w:rsidR="00275367" w:rsidRPr="00737FCE" w:rsidRDefault="00003355" w:rsidP="00737FCE">
                      <w:pPr>
                        <w:pStyle w:val="BodyText"/>
                        <w:ind w:left="136" w:right="90"/>
                        <w:rPr>
                          <w:rFonts w:ascii="Times New Roman" w:hAnsi="Times New Roman" w:cs="Times New Roman"/>
                          <w:color w:val="000000"/>
                        </w:rPr>
                      </w:pPr>
                      <w:r w:rsidRPr="00737FCE">
                        <w:rPr>
                          <w:rFonts w:ascii="Times New Roman" w:hAnsi="Times New Roman" w:cs="Times New Roman"/>
                          <w:color w:val="333333"/>
                        </w:rPr>
                        <w:t>Với tư cách là thường trú nhân hợp pháp, CBP sẽ kiểm tra bạn để xác định xem bạn là "</w:t>
                      </w:r>
                      <w:r w:rsidR="002E3CF9" w:rsidRPr="00590416">
                        <w:rPr>
                          <w:rFonts w:ascii="Times New Roman" w:hAnsi="Times New Roman" w:cs="Times New Roman"/>
                          <w:color w:val="333333"/>
                        </w:rPr>
                        <w:t xml:space="preserve">thường trú nhân </w:t>
                      </w:r>
                      <w:r w:rsidRPr="00737FCE">
                        <w:rPr>
                          <w:rFonts w:ascii="Times New Roman" w:hAnsi="Times New Roman" w:cs="Times New Roman"/>
                          <w:color w:val="333333"/>
                        </w:rPr>
                        <w:t xml:space="preserve">trở về" hay "ngoại kiều nhập cảnh". Nếu CBP xác định rằng bạn là </w:t>
                      </w:r>
                      <w:r w:rsidRPr="00737FCE">
                        <w:rPr>
                          <w:rFonts w:ascii="Times New Roman" w:hAnsi="Times New Roman" w:cs="Times New Roman"/>
                          <w:b/>
                          <w:color w:val="333333"/>
                        </w:rPr>
                        <w:t>“</w:t>
                      </w:r>
                      <w:r w:rsidR="00201324" w:rsidRPr="00590416">
                        <w:rPr>
                          <w:rFonts w:ascii="Times New Roman" w:hAnsi="Times New Roman" w:cs="Times New Roman"/>
                          <w:b/>
                          <w:color w:val="333333"/>
                        </w:rPr>
                        <w:t>thường trú nhân</w:t>
                      </w:r>
                      <w:r w:rsidRPr="00737FCE">
                        <w:rPr>
                          <w:rFonts w:ascii="Times New Roman" w:hAnsi="Times New Roman" w:cs="Times New Roman"/>
                          <w:b/>
                          <w:color w:val="333333"/>
                        </w:rPr>
                        <w:t xml:space="preserve"> trở về,” </w:t>
                      </w:r>
                      <w:r w:rsidRPr="00737FCE">
                        <w:rPr>
                          <w:rFonts w:ascii="Times New Roman" w:hAnsi="Times New Roman" w:cs="Times New Roman"/>
                          <w:color w:val="333333"/>
                        </w:rPr>
                        <w:t xml:space="preserve">bạn sẽ được xử lý nhanh chóng </w:t>
                      </w:r>
                      <w:r w:rsidRPr="001F6AE1">
                        <w:rPr>
                          <w:rFonts w:ascii="Times New Roman" w:hAnsi="Times New Roman" w:cs="Times New Roman"/>
                          <w:color w:val="333333"/>
                        </w:rPr>
                        <w:t xml:space="preserve">và nhập cảnh vào Hoa Kỳ. Tuy nhiên, CBP sẽ xem bạn là </w:t>
                      </w:r>
                      <w:r w:rsidRPr="001F6AE1">
                        <w:rPr>
                          <w:rFonts w:ascii="Times New Roman" w:hAnsi="Times New Roman" w:cs="Times New Roman"/>
                          <w:b/>
                          <w:color w:val="333333"/>
                        </w:rPr>
                        <w:t>“</w:t>
                      </w:r>
                      <w:r w:rsidR="00201324" w:rsidRPr="00590416">
                        <w:rPr>
                          <w:rFonts w:ascii="Times New Roman" w:hAnsi="Times New Roman" w:cs="Times New Roman"/>
                          <w:b/>
                          <w:color w:val="333333"/>
                        </w:rPr>
                        <w:t>người nước ngoài</w:t>
                      </w:r>
                      <w:r w:rsidRPr="001F6AE1">
                        <w:rPr>
                          <w:rFonts w:ascii="Times New Roman" w:hAnsi="Times New Roman" w:cs="Times New Roman"/>
                          <w:b/>
                          <w:color w:val="333333"/>
                        </w:rPr>
                        <w:t xml:space="preserve"> nhập cảnh</w:t>
                      </w:r>
                      <w:r w:rsidRPr="00737FCE">
                        <w:rPr>
                          <w:rFonts w:ascii="Times New Roman" w:hAnsi="Times New Roman" w:cs="Times New Roman"/>
                          <w:b/>
                          <w:color w:val="333333"/>
                        </w:rPr>
                        <w:t xml:space="preserve">” </w:t>
                      </w:r>
                      <w:r w:rsidRPr="00737FCE">
                        <w:rPr>
                          <w:rFonts w:ascii="Times New Roman" w:hAnsi="Times New Roman" w:cs="Times New Roman"/>
                          <w:color w:val="333333"/>
                        </w:rPr>
                        <w:t>nếu họ xác định rằng bạn đã:</w:t>
                      </w:r>
                    </w:p>
                    <w:p w14:paraId="7BC3F761" w14:textId="77777777" w:rsidR="00275367" w:rsidRPr="00737FCE" w:rsidRDefault="00003355" w:rsidP="00737FCE">
                      <w:pPr>
                        <w:pStyle w:val="BodyText"/>
                        <w:numPr>
                          <w:ilvl w:val="0"/>
                          <w:numId w:val="2"/>
                        </w:numPr>
                        <w:tabs>
                          <w:tab w:val="left" w:pos="496"/>
                        </w:tabs>
                        <w:rPr>
                          <w:rFonts w:ascii="Times New Roman" w:hAnsi="Times New Roman" w:cs="Times New Roman"/>
                          <w:color w:val="000000"/>
                        </w:rPr>
                      </w:pPr>
                      <w:r w:rsidRPr="00737FCE">
                        <w:rPr>
                          <w:rFonts w:ascii="Times New Roman" w:hAnsi="Times New Roman" w:cs="Times New Roman"/>
                          <w:color w:val="000000"/>
                        </w:rPr>
                        <w:t>Từ bỏ hoặc khước từ tư cách thường trú nhân hợp pháp;</w:t>
                      </w:r>
                    </w:p>
                    <w:p w14:paraId="27F64065" w14:textId="77777777" w:rsidR="00275367" w:rsidRPr="00737FCE" w:rsidRDefault="00003355" w:rsidP="00737FCE">
                      <w:pPr>
                        <w:pStyle w:val="BodyText"/>
                        <w:numPr>
                          <w:ilvl w:val="0"/>
                          <w:numId w:val="2"/>
                        </w:numPr>
                        <w:tabs>
                          <w:tab w:val="left" w:pos="496"/>
                        </w:tabs>
                        <w:ind w:right="429"/>
                        <w:rPr>
                          <w:rFonts w:ascii="Times New Roman" w:hAnsi="Times New Roman" w:cs="Times New Roman"/>
                          <w:color w:val="000000"/>
                        </w:rPr>
                      </w:pPr>
                      <w:r w:rsidRPr="00737FCE">
                        <w:rPr>
                          <w:rFonts w:ascii="Times New Roman" w:hAnsi="Times New Roman" w:cs="Times New Roman"/>
                          <w:color w:val="000000"/>
                        </w:rPr>
                        <w:t>Đã vắng mặt khỏi Hoa Kỳ trong một khoảng thời gian liên tục hơn 180 ngày;</w:t>
                      </w:r>
                    </w:p>
                    <w:p w14:paraId="2D113BC8" w14:textId="77777777" w:rsidR="00275367" w:rsidRPr="00737FCE" w:rsidRDefault="00003355" w:rsidP="00737FCE">
                      <w:pPr>
                        <w:pStyle w:val="BodyText"/>
                        <w:numPr>
                          <w:ilvl w:val="0"/>
                          <w:numId w:val="2"/>
                        </w:numPr>
                        <w:tabs>
                          <w:tab w:val="left" w:pos="496"/>
                        </w:tabs>
                        <w:ind w:right="437"/>
                        <w:rPr>
                          <w:rFonts w:ascii="Times New Roman" w:hAnsi="Times New Roman" w:cs="Times New Roman"/>
                          <w:color w:val="000000"/>
                        </w:rPr>
                      </w:pPr>
                      <w:r w:rsidRPr="00737FCE">
                        <w:rPr>
                          <w:rFonts w:ascii="Times New Roman" w:hAnsi="Times New Roman" w:cs="Times New Roman"/>
                          <w:color w:val="000000"/>
                        </w:rPr>
                        <w:t>Tham gia vào các hoạt động bất hợp pháp sau khi rời khỏi Hoa Kỳ;</w:t>
                      </w:r>
                    </w:p>
                    <w:p w14:paraId="092F4060" w14:textId="77777777" w:rsidR="00275367" w:rsidRPr="00737FCE" w:rsidRDefault="00003355" w:rsidP="00737FCE">
                      <w:pPr>
                        <w:pStyle w:val="BodyText"/>
                        <w:numPr>
                          <w:ilvl w:val="0"/>
                          <w:numId w:val="2"/>
                        </w:numPr>
                        <w:tabs>
                          <w:tab w:val="left" w:pos="496"/>
                        </w:tabs>
                        <w:ind w:right="979"/>
                        <w:rPr>
                          <w:rFonts w:ascii="Times New Roman" w:hAnsi="Times New Roman" w:cs="Times New Roman"/>
                          <w:color w:val="000000"/>
                        </w:rPr>
                      </w:pPr>
                      <w:r w:rsidRPr="00737FCE">
                        <w:rPr>
                          <w:rFonts w:ascii="Times New Roman" w:hAnsi="Times New Roman" w:cs="Times New Roman"/>
                          <w:color w:val="000000"/>
                        </w:rPr>
                        <w:t>Rời khỏi Hoa Kỳ trong khi đang trong quá trình trục xuất hoặc dẫn độ;</w:t>
                      </w:r>
                    </w:p>
                    <w:p w14:paraId="74C558BF" w14:textId="2B9CC99F" w:rsidR="00275367" w:rsidRPr="00737FCE" w:rsidRDefault="00003355" w:rsidP="00737FCE">
                      <w:pPr>
                        <w:pStyle w:val="BodyText"/>
                        <w:numPr>
                          <w:ilvl w:val="0"/>
                          <w:numId w:val="2"/>
                        </w:numPr>
                        <w:tabs>
                          <w:tab w:val="left" w:pos="496"/>
                        </w:tabs>
                        <w:ind w:right="323"/>
                        <w:rPr>
                          <w:rFonts w:ascii="Times New Roman" w:hAnsi="Times New Roman" w:cs="Times New Roman"/>
                          <w:color w:val="000000"/>
                        </w:rPr>
                      </w:pPr>
                      <w:r w:rsidRPr="00737FCE">
                        <w:rPr>
                          <w:rFonts w:ascii="Times New Roman" w:hAnsi="Times New Roman" w:cs="Times New Roman"/>
                          <w:color w:val="000000"/>
                        </w:rPr>
                        <w:t xml:space="preserve">Phạm các tội hình sự nhất định, trừ trường hợp bạn </w:t>
                      </w:r>
                      <w:r w:rsidRPr="001F6AE1">
                        <w:rPr>
                          <w:rFonts w:ascii="Times New Roman" w:hAnsi="Times New Roman" w:cs="Times New Roman"/>
                          <w:color w:val="000000"/>
                        </w:rPr>
                        <w:t xml:space="preserve">được </w:t>
                      </w:r>
                      <w:r w:rsidR="003F1C77" w:rsidRPr="00590416">
                        <w:rPr>
                          <w:rFonts w:ascii="Times New Roman" w:hAnsi="Times New Roman" w:cs="Times New Roman"/>
                          <w:color w:val="000000"/>
                        </w:rPr>
                        <w:t xml:space="preserve">cấp </w:t>
                      </w:r>
                      <w:r w:rsidRPr="001F6AE1">
                        <w:rPr>
                          <w:rFonts w:ascii="Times New Roman" w:hAnsi="Times New Roman" w:cs="Times New Roman"/>
                          <w:color w:val="000000"/>
                        </w:rPr>
                        <w:t xml:space="preserve">miễn trừ </w:t>
                      </w:r>
                      <w:r w:rsidR="00F00CD2" w:rsidRPr="00590416">
                        <w:rPr>
                          <w:rFonts w:ascii="Times New Roman" w:hAnsi="Times New Roman" w:cs="Times New Roman"/>
                          <w:color w:val="000000"/>
                        </w:rPr>
                        <w:t xml:space="preserve">di trú </w:t>
                      </w:r>
                      <w:r w:rsidRPr="001F6AE1">
                        <w:rPr>
                          <w:rFonts w:ascii="Times New Roman" w:hAnsi="Times New Roman" w:cs="Times New Roman"/>
                          <w:color w:val="000000"/>
                        </w:rPr>
                        <w:t>; hoặc</w:t>
                      </w:r>
                    </w:p>
                    <w:p w14:paraId="51EA883A" w14:textId="77777777" w:rsidR="00275367" w:rsidRPr="00737FCE" w:rsidRDefault="00003355" w:rsidP="00737FCE">
                      <w:pPr>
                        <w:pStyle w:val="BodyText"/>
                        <w:numPr>
                          <w:ilvl w:val="0"/>
                          <w:numId w:val="2"/>
                        </w:numPr>
                        <w:tabs>
                          <w:tab w:val="left" w:pos="496"/>
                        </w:tabs>
                        <w:rPr>
                          <w:rFonts w:ascii="Times New Roman" w:hAnsi="Times New Roman" w:cs="Times New Roman"/>
                          <w:color w:val="000000"/>
                        </w:rPr>
                      </w:pPr>
                      <w:r w:rsidRPr="00737FCE">
                        <w:rPr>
                          <w:rFonts w:ascii="Times New Roman" w:hAnsi="Times New Roman" w:cs="Times New Roman"/>
                          <w:color w:val="000000"/>
                        </w:rPr>
                        <w:t>Đang cố gắng nhập cảnh mà không qua kiểm tra.</w:t>
                      </w:r>
                    </w:p>
                  </w:txbxContent>
                </v:textbox>
                <w10:wrap type="topAndBottom" anchorx="page"/>
              </v:shape>
            </w:pict>
          </mc:Fallback>
        </mc:AlternateContent>
      </w:r>
    </w:p>
    <w:p w14:paraId="225CE04D" w14:textId="202E881A" w:rsidR="00275367" w:rsidRPr="00737FCE" w:rsidRDefault="00003355" w:rsidP="006535F9">
      <w:pPr>
        <w:pStyle w:val="Heading1"/>
        <w:spacing w:before="120"/>
        <w:ind w:left="340"/>
        <w:rPr>
          <w:rFonts w:ascii="Times New Roman" w:hAnsi="Times New Roman" w:cs="Times New Roman"/>
        </w:rPr>
      </w:pPr>
      <w:r w:rsidRPr="00737FCE">
        <w:rPr>
          <w:rFonts w:ascii="Times New Roman" w:hAnsi="Times New Roman" w:cs="Times New Roman"/>
        </w:rPr>
        <w:t xml:space="preserve">Kiểm Tra </w:t>
      </w:r>
      <w:r w:rsidR="003E7C6B" w:rsidRPr="00590416">
        <w:rPr>
          <w:rFonts w:ascii="Times New Roman" w:hAnsi="Times New Roman" w:cs="Times New Roman"/>
        </w:rPr>
        <w:t>Bổ sung</w:t>
      </w:r>
      <w:r w:rsidRPr="00737FCE">
        <w:rPr>
          <w:rFonts w:ascii="Times New Roman" w:hAnsi="Times New Roman" w:cs="Times New Roman"/>
        </w:rPr>
        <w:t>:</w:t>
      </w:r>
    </w:p>
    <w:p w14:paraId="6015A1F1" w14:textId="016D4201" w:rsidR="00275367" w:rsidRPr="00737FCE" w:rsidRDefault="00003355" w:rsidP="00737FCE">
      <w:pPr>
        <w:pStyle w:val="BodyText"/>
        <w:ind w:left="338" w:right="143"/>
        <w:rPr>
          <w:rFonts w:ascii="Times New Roman" w:hAnsi="Times New Roman" w:cs="Times New Roman"/>
        </w:rPr>
      </w:pPr>
      <w:r w:rsidRPr="00737FCE">
        <w:rPr>
          <w:rFonts w:ascii="Times New Roman" w:hAnsi="Times New Roman" w:cs="Times New Roman"/>
        </w:rPr>
        <w:t xml:space="preserve">Nếu có câu hỏi phát sinh và CBP không thể cho bạn nhập cảnh ngay lập tức, bạn có thể được đưa đến một khu vực riêng để “kiểm tra </w:t>
      </w:r>
      <w:r w:rsidR="00363914" w:rsidRPr="00590416">
        <w:rPr>
          <w:rFonts w:ascii="Times New Roman" w:hAnsi="Times New Roman" w:cs="Times New Roman"/>
        </w:rPr>
        <w:t>bổ sung</w:t>
      </w:r>
      <w:r w:rsidR="005F1E7A" w:rsidRPr="00590416">
        <w:rPr>
          <w:rFonts w:ascii="Times New Roman" w:hAnsi="Times New Roman" w:cs="Times New Roman"/>
        </w:rPr>
        <w:t>.</w:t>
      </w:r>
      <w:r w:rsidRPr="00737FCE">
        <w:rPr>
          <w:rFonts w:ascii="Times New Roman" w:hAnsi="Times New Roman" w:cs="Times New Roman"/>
        </w:rPr>
        <w:t xml:space="preserve">” Bản thân việc bị yêu cầu kiểm tra </w:t>
      </w:r>
      <w:r w:rsidR="00363914" w:rsidRPr="00590416">
        <w:rPr>
          <w:rFonts w:ascii="Times New Roman" w:hAnsi="Times New Roman" w:cs="Times New Roman"/>
        </w:rPr>
        <w:t>bổ sung</w:t>
      </w:r>
      <w:r w:rsidRPr="00737FCE">
        <w:rPr>
          <w:rFonts w:ascii="Times New Roman" w:hAnsi="Times New Roman" w:cs="Times New Roman"/>
        </w:rPr>
        <w:t xml:space="preserve"> không nhất thiết có nghĩa là bạn đang gặp rắc rối, nhưng bạn có thể bị giữ lại từ vài phút đến vài giờ hoặc lâu hơn. Trong quá trình kiểm tra </w:t>
      </w:r>
      <w:r w:rsidR="00991F66" w:rsidRPr="00590416">
        <w:rPr>
          <w:rFonts w:ascii="Times New Roman" w:hAnsi="Times New Roman" w:cs="Times New Roman"/>
        </w:rPr>
        <w:t>bổ sung</w:t>
      </w:r>
      <w:r w:rsidRPr="00737FCE">
        <w:rPr>
          <w:rFonts w:ascii="Times New Roman" w:hAnsi="Times New Roman" w:cs="Times New Roman"/>
        </w:rPr>
        <w:t>, CBP sẽ xác định xem bạn có được phép nhập cảnh vào Hoa Kỳ hay không. Trong quá trình kiểm tra</w:t>
      </w:r>
      <w:r w:rsidR="00874E2A">
        <w:rPr>
          <w:rFonts w:ascii="Times New Roman" w:hAnsi="Times New Roman" w:cs="Times New Roman"/>
          <w:lang w:val="en-US"/>
        </w:rPr>
        <w:t xml:space="preserve"> </w:t>
      </w:r>
      <w:proofErr w:type="spellStart"/>
      <w:r w:rsidR="00874E2A">
        <w:rPr>
          <w:rFonts w:ascii="Times New Roman" w:hAnsi="Times New Roman" w:cs="Times New Roman"/>
          <w:lang w:val="en-US"/>
        </w:rPr>
        <w:t>bổ</w:t>
      </w:r>
      <w:proofErr w:type="spellEnd"/>
      <w:r w:rsidR="00874E2A">
        <w:rPr>
          <w:rFonts w:ascii="Times New Roman" w:hAnsi="Times New Roman" w:cs="Times New Roman"/>
          <w:lang w:val="en-US"/>
        </w:rPr>
        <w:t xml:space="preserve"> sung</w:t>
      </w:r>
      <w:r w:rsidRPr="00737FCE">
        <w:rPr>
          <w:rFonts w:ascii="Times New Roman" w:hAnsi="Times New Roman" w:cs="Times New Roman"/>
        </w:rPr>
        <w:t>:</w:t>
      </w:r>
    </w:p>
    <w:p w14:paraId="38F28EB1" w14:textId="77777777" w:rsidR="00275367" w:rsidRPr="00737FCE" w:rsidRDefault="00003355" w:rsidP="00737FCE">
      <w:pPr>
        <w:pStyle w:val="ListParagraph"/>
        <w:numPr>
          <w:ilvl w:val="0"/>
          <w:numId w:val="1"/>
        </w:numPr>
        <w:tabs>
          <w:tab w:val="left" w:pos="698"/>
        </w:tabs>
        <w:spacing w:before="0"/>
        <w:ind w:right="624"/>
        <w:rPr>
          <w:rFonts w:ascii="Times New Roman" w:hAnsi="Times New Roman" w:cs="Times New Roman"/>
          <w:sz w:val="20"/>
        </w:rPr>
      </w:pPr>
      <w:r w:rsidRPr="00737FCE">
        <w:rPr>
          <w:rFonts w:ascii="Times New Roman" w:hAnsi="Times New Roman" w:cs="Times New Roman"/>
          <w:sz w:val="20"/>
        </w:rPr>
        <w:t>CBP có thể đặt câu hỏi, tiến hành kiểm tra và thu thập dữ liệu lý lịch và sinh trắc học của bạn</w:t>
      </w:r>
    </w:p>
    <w:p w14:paraId="4C58E49B" w14:textId="77777777" w:rsidR="00275367" w:rsidRPr="00737FCE" w:rsidRDefault="00003355" w:rsidP="001F4FD6">
      <w:pPr>
        <w:pStyle w:val="BodyText"/>
        <w:ind w:left="605"/>
        <w:rPr>
          <w:rFonts w:ascii="Times New Roman" w:hAnsi="Times New Roman" w:cs="Times New Roman"/>
        </w:rPr>
      </w:pPr>
      <w:r w:rsidRPr="00737FCE">
        <w:rPr>
          <w:rFonts w:ascii="Times New Roman" w:hAnsi="Times New Roman" w:cs="Times New Roman"/>
        </w:rPr>
        <w:br w:type="column"/>
      </w:r>
      <w:r w:rsidRPr="00737FCE">
        <w:rPr>
          <w:rFonts w:ascii="Times New Roman" w:hAnsi="Times New Roman" w:cs="Times New Roman"/>
        </w:rPr>
        <w:t>(chẳng hạn như dấu vân tay và hình chụp).</w:t>
      </w:r>
    </w:p>
    <w:p w14:paraId="0946F304" w14:textId="066EF4EE" w:rsidR="00275367" w:rsidRPr="00737FCE" w:rsidRDefault="00003355" w:rsidP="006535F9">
      <w:pPr>
        <w:pStyle w:val="ListParagraph"/>
        <w:numPr>
          <w:ilvl w:val="0"/>
          <w:numId w:val="1"/>
        </w:numPr>
        <w:tabs>
          <w:tab w:val="left" w:pos="605"/>
        </w:tabs>
        <w:spacing w:before="0"/>
        <w:ind w:left="605"/>
        <w:rPr>
          <w:rFonts w:ascii="Times New Roman" w:hAnsi="Times New Roman" w:cs="Times New Roman"/>
          <w:sz w:val="20"/>
        </w:rPr>
      </w:pPr>
      <w:r w:rsidRPr="00737FCE">
        <w:rPr>
          <w:rFonts w:ascii="Times New Roman" w:hAnsi="Times New Roman" w:cs="Times New Roman"/>
          <w:sz w:val="20"/>
        </w:rPr>
        <w:t>Điện thoại, máy tính xách tay</w:t>
      </w:r>
      <w:r w:rsidR="00AB45D9" w:rsidRPr="00590416">
        <w:rPr>
          <w:rFonts w:ascii="Times New Roman" w:hAnsi="Times New Roman" w:cs="Times New Roman"/>
          <w:sz w:val="20"/>
        </w:rPr>
        <w:t>,</w:t>
      </w:r>
      <w:r w:rsidRPr="00737FCE">
        <w:rPr>
          <w:rFonts w:ascii="Times New Roman" w:hAnsi="Times New Roman" w:cs="Times New Roman"/>
          <w:sz w:val="20"/>
        </w:rPr>
        <w:t xml:space="preserve"> hoặc các thiết bị điện tử khác của bạn có thể bị kiểm tra và tạm giữ. Việc </w:t>
      </w:r>
      <w:r w:rsidR="0056385E" w:rsidRPr="00590416">
        <w:rPr>
          <w:rFonts w:ascii="Times New Roman" w:hAnsi="Times New Roman" w:cs="Times New Roman"/>
          <w:sz w:val="20"/>
        </w:rPr>
        <w:t xml:space="preserve">khám xét </w:t>
      </w:r>
      <w:r w:rsidRPr="00737FCE">
        <w:rPr>
          <w:rFonts w:ascii="Times New Roman" w:hAnsi="Times New Roman" w:cs="Times New Roman"/>
          <w:sz w:val="20"/>
        </w:rPr>
        <w:t xml:space="preserve"> có thể bao gồm việc </w:t>
      </w:r>
      <w:r w:rsidR="00B92629" w:rsidRPr="00590416">
        <w:rPr>
          <w:rFonts w:ascii="Times New Roman" w:hAnsi="Times New Roman" w:cs="Times New Roman"/>
          <w:sz w:val="20"/>
        </w:rPr>
        <w:t>rà soát</w:t>
      </w:r>
      <w:r w:rsidRPr="00737FCE">
        <w:rPr>
          <w:rFonts w:ascii="Times New Roman" w:hAnsi="Times New Roman" w:cs="Times New Roman"/>
          <w:sz w:val="20"/>
        </w:rPr>
        <w:t xml:space="preserve"> hoạt động trên mạng xã hội của bạn. Trong một số trường hợp, thiết bị có thể được giữ lại và trả lại sau. Vui lòng xem </w:t>
      </w:r>
      <w:hyperlink r:id="rId12">
        <w:r w:rsidR="00275367" w:rsidRPr="00737FCE">
          <w:rPr>
            <w:rFonts w:ascii="Times New Roman" w:hAnsi="Times New Roman" w:cs="Times New Roman"/>
            <w:color w:val="D95821"/>
            <w:sz w:val="20"/>
            <w:u w:val="single" w:color="D95821"/>
          </w:rPr>
          <w:t xml:space="preserve">Tờ Rơi về </w:t>
        </w:r>
        <w:r w:rsidR="00633419" w:rsidRPr="00590416">
          <w:rPr>
            <w:rFonts w:ascii="Times New Roman" w:hAnsi="Times New Roman" w:cs="Times New Roman"/>
            <w:color w:val="D95821"/>
            <w:sz w:val="20"/>
            <w:u w:val="single" w:color="D95821"/>
          </w:rPr>
          <w:t xml:space="preserve">Khám xét </w:t>
        </w:r>
        <w:r w:rsidR="00275367" w:rsidRPr="00737FCE">
          <w:rPr>
            <w:rFonts w:ascii="Times New Roman" w:hAnsi="Times New Roman" w:cs="Times New Roman"/>
            <w:color w:val="D95821"/>
            <w:sz w:val="20"/>
            <w:u w:val="single" w:color="D95821"/>
          </w:rPr>
          <w:t>Thiết Bị Điện Tử</w:t>
        </w:r>
      </w:hyperlink>
      <w:r w:rsidRPr="00737FCE">
        <w:rPr>
          <w:rFonts w:ascii="Times New Roman" w:hAnsi="Times New Roman" w:cs="Times New Roman"/>
          <w:sz w:val="20"/>
        </w:rPr>
        <w:t xml:space="preserve"> của chúng tôi để biết thêm thông tin.</w:t>
      </w:r>
    </w:p>
    <w:p w14:paraId="01E598BA" w14:textId="7D7B03E5" w:rsidR="00275367" w:rsidRPr="00737FCE" w:rsidRDefault="00003355" w:rsidP="006535F9">
      <w:pPr>
        <w:pStyle w:val="ListParagraph"/>
        <w:numPr>
          <w:ilvl w:val="0"/>
          <w:numId w:val="1"/>
        </w:numPr>
        <w:tabs>
          <w:tab w:val="left" w:pos="605"/>
        </w:tabs>
        <w:spacing w:before="0"/>
        <w:ind w:left="605"/>
        <w:rPr>
          <w:rFonts w:ascii="Times New Roman" w:hAnsi="Times New Roman" w:cs="Times New Roman"/>
          <w:sz w:val="20"/>
        </w:rPr>
      </w:pPr>
      <w:r w:rsidRPr="00737FCE">
        <w:rPr>
          <w:rFonts w:ascii="Times New Roman" w:hAnsi="Times New Roman" w:cs="Times New Roman"/>
          <w:sz w:val="20"/>
        </w:rPr>
        <w:t xml:space="preserve">Bạn có thể yêu cầu </w:t>
      </w:r>
      <w:r w:rsidR="00FA696A" w:rsidRPr="00590416">
        <w:rPr>
          <w:rFonts w:ascii="Times New Roman" w:hAnsi="Times New Roman" w:cs="Times New Roman"/>
          <w:sz w:val="20"/>
        </w:rPr>
        <w:t xml:space="preserve">giấy </w:t>
      </w:r>
      <w:r w:rsidRPr="00737FCE">
        <w:rPr>
          <w:rFonts w:ascii="Times New Roman" w:hAnsi="Times New Roman" w:cs="Times New Roman"/>
          <w:sz w:val="20"/>
        </w:rPr>
        <w:t>biên nhận</w:t>
      </w:r>
      <w:r w:rsidR="00F63386" w:rsidRPr="00590416">
        <w:rPr>
          <w:rFonts w:ascii="Times New Roman" w:hAnsi="Times New Roman" w:cs="Times New Roman"/>
          <w:sz w:val="20"/>
        </w:rPr>
        <w:t xml:space="preserve"> nếu</w:t>
      </w:r>
      <w:r w:rsidRPr="00737FCE">
        <w:rPr>
          <w:rFonts w:ascii="Times New Roman" w:hAnsi="Times New Roman" w:cs="Times New Roman"/>
          <w:sz w:val="20"/>
        </w:rPr>
        <w:t xml:space="preserve">  các thiết bị của mình bị CBP thu giữ.</w:t>
      </w:r>
    </w:p>
    <w:p w14:paraId="6020DADB" w14:textId="023EB199" w:rsidR="00275367" w:rsidRPr="00737FCE" w:rsidRDefault="00003355" w:rsidP="006535F9">
      <w:pPr>
        <w:pStyle w:val="ListParagraph"/>
        <w:numPr>
          <w:ilvl w:val="0"/>
          <w:numId w:val="1"/>
        </w:numPr>
        <w:tabs>
          <w:tab w:val="left" w:pos="605"/>
        </w:tabs>
        <w:spacing w:before="0" w:after="120"/>
        <w:ind w:left="607" w:hanging="272"/>
        <w:rPr>
          <w:rFonts w:ascii="Times New Roman" w:hAnsi="Times New Roman" w:cs="Times New Roman"/>
          <w:sz w:val="20"/>
        </w:rPr>
      </w:pPr>
      <w:r w:rsidRPr="00737FCE">
        <w:rPr>
          <w:rFonts w:ascii="Times New Roman" w:hAnsi="Times New Roman" w:cs="Times New Roman"/>
          <w:sz w:val="20"/>
        </w:rPr>
        <w:t xml:space="preserve">Bạn có thể bị tạm giữ nếu CBP có quan ngại về </w:t>
      </w:r>
      <w:r w:rsidR="006268A4" w:rsidRPr="00590416">
        <w:rPr>
          <w:rFonts w:ascii="Times New Roman" w:hAnsi="Times New Roman" w:cs="Times New Roman"/>
          <w:sz w:val="20"/>
        </w:rPr>
        <w:t xml:space="preserve">điều kiện </w:t>
      </w:r>
      <w:r w:rsidRPr="00737FCE">
        <w:rPr>
          <w:rFonts w:ascii="Times New Roman" w:hAnsi="Times New Roman" w:cs="Times New Roman"/>
          <w:sz w:val="20"/>
        </w:rPr>
        <w:t>nhập cảnh của bạn.</w:t>
      </w:r>
    </w:p>
    <w:p w14:paraId="6778E1BE" w14:textId="77777777" w:rsidR="00275367" w:rsidRPr="00737FCE" w:rsidRDefault="00003355" w:rsidP="001F4FD6">
      <w:pPr>
        <w:pStyle w:val="Heading1"/>
        <w:ind w:left="245"/>
        <w:rPr>
          <w:rFonts w:ascii="Times New Roman" w:hAnsi="Times New Roman" w:cs="Times New Roman"/>
        </w:rPr>
      </w:pPr>
      <w:r w:rsidRPr="00737FCE">
        <w:rPr>
          <w:rFonts w:ascii="Times New Roman" w:hAnsi="Times New Roman" w:cs="Times New Roman"/>
        </w:rPr>
        <w:t>Cảnh Báo Về Mẫu Đơn I-407: Từ Bỏ Tư Cách Thường Trú Nhân Hợp Pháp</w:t>
      </w:r>
    </w:p>
    <w:p w14:paraId="2379333B" w14:textId="77777777" w:rsidR="00275367" w:rsidRPr="00737FCE" w:rsidRDefault="00003355" w:rsidP="001F4FD6">
      <w:pPr>
        <w:pStyle w:val="BodyText"/>
        <w:ind w:left="245"/>
        <w:rPr>
          <w:rFonts w:ascii="Times New Roman" w:hAnsi="Times New Roman" w:cs="Times New Roman"/>
        </w:rPr>
      </w:pPr>
      <w:r w:rsidRPr="00737FCE">
        <w:rPr>
          <w:rFonts w:ascii="Times New Roman" w:hAnsi="Times New Roman" w:cs="Times New Roman"/>
        </w:rPr>
        <w:t xml:space="preserve">CBP có thể yêu cầu bạn ký vào Mẫu Đơn I-407, Giấy Xác Nhận Từ Bỏ Tư Cách Thường Trú Nhân Hợp Pháp. </w:t>
      </w:r>
      <w:r w:rsidRPr="00737FCE">
        <w:rPr>
          <w:rFonts w:ascii="Times New Roman" w:hAnsi="Times New Roman" w:cs="Times New Roman"/>
          <w:b/>
        </w:rPr>
        <w:t xml:space="preserve">KHÔNG </w:t>
      </w:r>
      <w:r w:rsidRPr="00737FCE">
        <w:rPr>
          <w:rFonts w:ascii="Times New Roman" w:hAnsi="Times New Roman" w:cs="Times New Roman"/>
        </w:rPr>
        <w:t>ký vào mẫu đơn này trừ phi bạn đã tham khảo ý kiến luật sư. Mẫu Đơn I-407 phải được ký một cách tự nguyện. Việc quan trọng là phải biết rằng:</w:t>
      </w:r>
    </w:p>
    <w:p w14:paraId="7BAF25E9" w14:textId="34B021CD" w:rsidR="00275367" w:rsidRPr="00737FCE" w:rsidRDefault="00003355" w:rsidP="006535F9">
      <w:pPr>
        <w:pStyle w:val="ListParagraph"/>
        <w:numPr>
          <w:ilvl w:val="0"/>
          <w:numId w:val="1"/>
        </w:numPr>
        <w:tabs>
          <w:tab w:val="left" w:pos="605"/>
        </w:tabs>
        <w:spacing w:before="0"/>
        <w:ind w:left="605"/>
        <w:rPr>
          <w:rFonts w:ascii="Times New Roman" w:hAnsi="Times New Roman" w:cs="Times New Roman"/>
          <w:sz w:val="20"/>
        </w:rPr>
      </w:pPr>
      <w:r w:rsidRPr="00737FCE">
        <w:rPr>
          <w:rFonts w:ascii="Times New Roman" w:hAnsi="Times New Roman" w:cs="Times New Roman"/>
          <w:sz w:val="20"/>
        </w:rPr>
        <w:t xml:space="preserve">Bạn không thể mất tư cách thường trú nhân hợp pháp vì thời gian ở ngoài Hoa Kỳ mà không được phép yêu cầu một thẩm phán </w:t>
      </w:r>
      <w:r w:rsidR="00627A31" w:rsidRPr="00590416">
        <w:rPr>
          <w:rFonts w:ascii="Times New Roman" w:hAnsi="Times New Roman" w:cs="Times New Roman"/>
          <w:sz w:val="20"/>
        </w:rPr>
        <w:t xml:space="preserve">di trú </w:t>
      </w:r>
      <w:r w:rsidRPr="00737FCE">
        <w:rPr>
          <w:rFonts w:ascii="Times New Roman" w:hAnsi="Times New Roman" w:cs="Times New Roman"/>
          <w:sz w:val="20"/>
        </w:rPr>
        <w:t xml:space="preserve"> xem xét lại giả định về việc từ bỏ</w:t>
      </w:r>
      <w:r w:rsidR="00F81AD7" w:rsidRPr="00590416">
        <w:rPr>
          <w:rFonts w:ascii="Times New Roman" w:hAnsi="Times New Roman" w:cs="Times New Roman"/>
          <w:sz w:val="20"/>
        </w:rPr>
        <w:t xml:space="preserve"> tư cách </w:t>
      </w:r>
      <w:r w:rsidR="00D23746" w:rsidRPr="00590416">
        <w:rPr>
          <w:rFonts w:ascii="Times New Roman" w:hAnsi="Times New Roman" w:cs="Times New Roman"/>
          <w:sz w:val="20"/>
        </w:rPr>
        <w:t xml:space="preserve">thường trú nhân </w:t>
      </w:r>
      <w:r w:rsidR="00F81AD7" w:rsidRPr="00590416">
        <w:rPr>
          <w:rFonts w:ascii="Times New Roman" w:hAnsi="Times New Roman" w:cs="Times New Roman"/>
          <w:sz w:val="20"/>
        </w:rPr>
        <w:t>này</w:t>
      </w:r>
      <w:r w:rsidRPr="00737FCE">
        <w:rPr>
          <w:rFonts w:ascii="Times New Roman" w:hAnsi="Times New Roman" w:cs="Times New Roman"/>
          <w:sz w:val="20"/>
        </w:rPr>
        <w:t>.</w:t>
      </w:r>
    </w:p>
    <w:p w14:paraId="094E66CA" w14:textId="522B8AA7" w:rsidR="00275367" w:rsidRPr="00737FCE" w:rsidRDefault="00003355" w:rsidP="006535F9">
      <w:pPr>
        <w:pStyle w:val="ListParagraph"/>
        <w:numPr>
          <w:ilvl w:val="0"/>
          <w:numId w:val="1"/>
        </w:numPr>
        <w:tabs>
          <w:tab w:val="left" w:pos="605"/>
        </w:tabs>
        <w:spacing w:before="0"/>
        <w:ind w:left="605"/>
        <w:rPr>
          <w:rFonts w:ascii="Times New Roman" w:hAnsi="Times New Roman" w:cs="Times New Roman"/>
          <w:b/>
          <w:sz w:val="20"/>
        </w:rPr>
      </w:pPr>
      <w:r w:rsidRPr="00737FCE">
        <w:rPr>
          <w:rFonts w:ascii="Times New Roman" w:hAnsi="Times New Roman" w:cs="Times New Roman"/>
          <w:sz w:val="20"/>
        </w:rPr>
        <w:t xml:space="preserve">Chính phủ phải chứng minh việc từ bỏ tư cách thường trú nhân hợp pháp bằng bằng chứng rõ ràng, không thể </w:t>
      </w:r>
      <w:r w:rsidR="005F49CE" w:rsidRPr="00590416">
        <w:rPr>
          <w:rFonts w:ascii="Times New Roman" w:hAnsi="Times New Roman" w:cs="Times New Roman"/>
          <w:sz w:val="20"/>
        </w:rPr>
        <w:t>nhầm lẫn</w:t>
      </w:r>
      <w:r w:rsidR="00F81AD7" w:rsidRPr="00590416">
        <w:rPr>
          <w:rFonts w:ascii="Times New Roman" w:hAnsi="Times New Roman" w:cs="Times New Roman"/>
          <w:sz w:val="20"/>
        </w:rPr>
        <w:t>,</w:t>
      </w:r>
      <w:r w:rsidRPr="00737FCE">
        <w:rPr>
          <w:rFonts w:ascii="Times New Roman" w:hAnsi="Times New Roman" w:cs="Times New Roman"/>
          <w:sz w:val="20"/>
        </w:rPr>
        <w:t xml:space="preserve"> và thuyết phục trong các thủ tục tố tụng tại </w:t>
      </w:r>
      <w:r w:rsidR="005332C9" w:rsidRPr="00590416">
        <w:rPr>
          <w:rFonts w:ascii="Times New Roman" w:hAnsi="Times New Roman" w:cs="Times New Roman"/>
          <w:sz w:val="20"/>
        </w:rPr>
        <w:t xml:space="preserve">phiên </w:t>
      </w:r>
      <w:r w:rsidRPr="00737FCE">
        <w:rPr>
          <w:rFonts w:ascii="Times New Roman" w:hAnsi="Times New Roman" w:cs="Times New Roman"/>
          <w:sz w:val="20"/>
        </w:rPr>
        <w:t xml:space="preserve">tòa trục xuất. </w:t>
      </w:r>
      <w:r w:rsidRPr="00737FCE">
        <w:rPr>
          <w:rFonts w:ascii="Times New Roman" w:hAnsi="Times New Roman" w:cs="Times New Roman"/>
          <w:b/>
          <w:sz w:val="20"/>
        </w:rPr>
        <w:t>CBP không thể thực hiện việc này tại biên giới.</w:t>
      </w:r>
    </w:p>
    <w:p w14:paraId="1FCA12B3" w14:textId="77777777" w:rsidR="00275367" w:rsidRPr="00737FCE" w:rsidRDefault="00003355" w:rsidP="006535F9">
      <w:pPr>
        <w:pStyle w:val="ListParagraph"/>
        <w:numPr>
          <w:ilvl w:val="0"/>
          <w:numId w:val="1"/>
        </w:numPr>
        <w:tabs>
          <w:tab w:val="left" w:pos="605"/>
        </w:tabs>
        <w:spacing w:before="0"/>
        <w:ind w:left="605"/>
        <w:rPr>
          <w:rFonts w:ascii="Times New Roman" w:hAnsi="Times New Roman" w:cs="Times New Roman"/>
          <w:sz w:val="20"/>
        </w:rPr>
      </w:pPr>
      <w:r w:rsidRPr="00737FCE">
        <w:rPr>
          <w:rFonts w:ascii="Times New Roman" w:hAnsi="Times New Roman" w:cs="Times New Roman"/>
          <w:sz w:val="20"/>
        </w:rPr>
        <w:t xml:space="preserve">Nếu bạn từ chối ký vào Mẫu Đơn I-407, CBP phải cấp cho bạn </w:t>
      </w:r>
      <w:hyperlink r:id="rId13">
        <w:r w:rsidR="00275367" w:rsidRPr="00737FCE">
          <w:rPr>
            <w:rFonts w:ascii="Times New Roman" w:hAnsi="Times New Roman" w:cs="Times New Roman"/>
            <w:color w:val="D95821"/>
            <w:sz w:val="20"/>
            <w:u w:val="single" w:color="D95821"/>
          </w:rPr>
          <w:t>Thông Báo Trình Diện</w:t>
        </w:r>
      </w:hyperlink>
      <w:r w:rsidRPr="00737FCE">
        <w:rPr>
          <w:rFonts w:ascii="Times New Roman" w:hAnsi="Times New Roman" w:cs="Times New Roman"/>
          <w:color w:val="D95821"/>
          <w:sz w:val="20"/>
        </w:rPr>
        <w:t xml:space="preserve"> </w:t>
      </w:r>
      <w:r w:rsidRPr="00737FCE">
        <w:rPr>
          <w:rFonts w:ascii="Times New Roman" w:hAnsi="Times New Roman" w:cs="Times New Roman"/>
          <w:sz w:val="20"/>
        </w:rPr>
        <w:t>trước tòa di trú.</w:t>
      </w:r>
    </w:p>
    <w:p w14:paraId="263C232A" w14:textId="77777777" w:rsidR="00275367" w:rsidRPr="00737FCE" w:rsidRDefault="00003355" w:rsidP="006535F9">
      <w:pPr>
        <w:pStyle w:val="ListParagraph"/>
        <w:numPr>
          <w:ilvl w:val="0"/>
          <w:numId w:val="1"/>
        </w:numPr>
        <w:tabs>
          <w:tab w:val="left" w:pos="605"/>
        </w:tabs>
        <w:spacing w:before="0"/>
        <w:ind w:left="605"/>
        <w:rPr>
          <w:rFonts w:ascii="Times New Roman" w:hAnsi="Times New Roman" w:cs="Times New Roman"/>
          <w:sz w:val="20"/>
        </w:rPr>
      </w:pPr>
      <w:r w:rsidRPr="00737FCE">
        <w:rPr>
          <w:rFonts w:ascii="Times New Roman" w:hAnsi="Times New Roman" w:cs="Times New Roman"/>
          <w:sz w:val="20"/>
        </w:rPr>
        <w:t xml:space="preserve">Nếu CBP thu giữ thẻ xanh của bạn, bạn có thể yêu cầu bằng chứng về tình trạng cư trú của mình bằng cách đóng dấu lên hộ chiếu. Nếu họ từ chối, bạn có thể lên lịch một </w:t>
      </w:r>
      <w:hyperlink r:id="rId14">
        <w:r w:rsidR="00275367" w:rsidRPr="00737FCE">
          <w:rPr>
            <w:rFonts w:ascii="Times New Roman" w:hAnsi="Times New Roman" w:cs="Times New Roman"/>
            <w:color w:val="D95821"/>
            <w:sz w:val="20"/>
            <w:u w:val="single" w:color="D95821"/>
          </w:rPr>
          <w:t>cuộc hẹn với USCIS</w:t>
        </w:r>
      </w:hyperlink>
      <w:r w:rsidRPr="00737FCE">
        <w:rPr>
          <w:rFonts w:ascii="Times New Roman" w:hAnsi="Times New Roman" w:cs="Times New Roman"/>
          <w:color w:val="D95821"/>
          <w:sz w:val="20"/>
        </w:rPr>
        <w:t xml:space="preserve"> </w:t>
      </w:r>
      <w:r w:rsidRPr="00737FCE">
        <w:rPr>
          <w:rFonts w:ascii="Times New Roman" w:hAnsi="Times New Roman" w:cs="Times New Roman"/>
          <w:sz w:val="20"/>
        </w:rPr>
        <w:t>để yêu cầu đóng dấu I-551 vào hộ chiếu của bạn làm bằng chứng về tình trạng cư trú của bạn.</w:t>
      </w:r>
    </w:p>
    <w:p w14:paraId="6C1DB655" w14:textId="0CB42C63" w:rsidR="00275367" w:rsidRPr="00737FCE" w:rsidRDefault="00003355" w:rsidP="006535F9">
      <w:pPr>
        <w:pStyle w:val="Heading1"/>
        <w:spacing w:before="120"/>
        <w:ind w:left="244"/>
        <w:rPr>
          <w:rFonts w:ascii="Times New Roman" w:hAnsi="Times New Roman" w:cs="Times New Roman"/>
        </w:rPr>
      </w:pPr>
      <w:r w:rsidRPr="00737FCE">
        <w:rPr>
          <w:rFonts w:ascii="Times New Roman" w:hAnsi="Times New Roman" w:cs="Times New Roman"/>
        </w:rPr>
        <w:t xml:space="preserve">Nếu Bạn Bị Tạm Giữ – Hãy </w:t>
      </w:r>
      <w:r w:rsidR="00DC15C9" w:rsidRPr="00590416">
        <w:rPr>
          <w:rFonts w:ascii="Times New Roman" w:hAnsi="Times New Roman" w:cs="Times New Roman"/>
        </w:rPr>
        <w:t>Biết</w:t>
      </w:r>
      <w:r w:rsidR="00DC15C9" w:rsidRPr="00737FCE">
        <w:rPr>
          <w:rFonts w:ascii="Times New Roman" w:hAnsi="Times New Roman" w:cs="Times New Roman"/>
        </w:rPr>
        <w:t xml:space="preserve"> </w:t>
      </w:r>
      <w:r w:rsidRPr="00737FCE">
        <w:rPr>
          <w:rFonts w:ascii="Times New Roman" w:hAnsi="Times New Roman" w:cs="Times New Roman"/>
        </w:rPr>
        <w:t>Rõ Quyền Của Bạn:</w:t>
      </w:r>
    </w:p>
    <w:p w14:paraId="4AE8BDEF" w14:textId="77177806" w:rsidR="00275367" w:rsidRPr="00737FCE" w:rsidRDefault="00003355" w:rsidP="006535F9">
      <w:pPr>
        <w:pStyle w:val="BodyText"/>
        <w:ind w:left="245"/>
        <w:rPr>
          <w:rFonts w:ascii="Times New Roman" w:hAnsi="Times New Roman" w:cs="Times New Roman"/>
        </w:rPr>
      </w:pPr>
      <w:r w:rsidRPr="00737FCE">
        <w:rPr>
          <w:rFonts w:ascii="Times New Roman" w:hAnsi="Times New Roman" w:cs="Times New Roman"/>
        </w:rPr>
        <w:t xml:space="preserve">Nếu CBP cho rằng bạn không đủ điều kiện nhập cảnh hoặc bạn từ chối ký vào Mẫu Đơn I-407, bạn có thể bị tạm giữ qua đêm hoặc chuyển đến trung tâm tạm giữ </w:t>
      </w:r>
      <w:r w:rsidR="00B22E5C" w:rsidRPr="00590416">
        <w:rPr>
          <w:rFonts w:ascii="Times New Roman" w:hAnsi="Times New Roman" w:cs="Times New Roman"/>
        </w:rPr>
        <w:t>người nhập cư</w:t>
      </w:r>
      <w:r w:rsidRPr="00737FCE">
        <w:rPr>
          <w:rFonts w:ascii="Times New Roman" w:hAnsi="Times New Roman" w:cs="Times New Roman"/>
        </w:rPr>
        <w:t>. Bạn vẫn có những quyền sau đây:</w:t>
      </w:r>
    </w:p>
    <w:p w14:paraId="5DCB58C2" w14:textId="77777777" w:rsidR="00275367" w:rsidRPr="00737FCE" w:rsidRDefault="00275367" w:rsidP="00737FCE">
      <w:pPr>
        <w:pStyle w:val="BodyText"/>
        <w:rPr>
          <w:rFonts w:ascii="Times New Roman" w:hAnsi="Times New Roman" w:cs="Times New Roman"/>
        </w:rPr>
        <w:sectPr w:rsidR="00275367" w:rsidRPr="00737FCE">
          <w:type w:val="continuous"/>
          <w:pgSz w:w="12240" w:h="15840"/>
          <w:pgMar w:top="1720" w:right="1080" w:bottom="1000" w:left="720" w:header="0" w:footer="800" w:gutter="0"/>
          <w:cols w:num="2" w:space="720" w:equalWidth="0">
            <w:col w:w="5224" w:space="40"/>
            <w:col w:w="5176"/>
          </w:cols>
        </w:sectPr>
      </w:pPr>
    </w:p>
    <w:p w14:paraId="5D18E9A2" w14:textId="761DA030" w:rsidR="00275367" w:rsidRPr="00737FCE" w:rsidRDefault="00003355" w:rsidP="00737FCE">
      <w:pPr>
        <w:pStyle w:val="ListParagraph"/>
        <w:numPr>
          <w:ilvl w:val="1"/>
          <w:numId w:val="1"/>
        </w:numPr>
        <w:tabs>
          <w:tab w:val="left" w:pos="1080"/>
        </w:tabs>
        <w:spacing w:before="0"/>
        <w:ind w:right="9"/>
        <w:jc w:val="both"/>
        <w:rPr>
          <w:rFonts w:ascii="Times New Roman" w:hAnsi="Times New Roman" w:cs="Times New Roman"/>
          <w:sz w:val="20"/>
        </w:rPr>
      </w:pPr>
      <w:r w:rsidRPr="00737FCE">
        <w:rPr>
          <w:rFonts w:ascii="Times New Roman" w:hAnsi="Times New Roman" w:cs="Times New Roman"/>
          <w:sz w:val="20"/>
        </w:rPr>
        <w:lastRenderedPageBreak/>
        <w:t xml:space="preserve">Bạn có quyền liên hệ </w:t>
      </w:r>
      <w:r w:rsidR="00737FCE" w:rsidRPr="00590416">
        <w:rPr>
          <w:rFonts w:ascii="Times New Roman" w:hAnsi="Times New Roman" w:cs="Times New Roman"/>
          <w:sz w:val="20"/>
        </w:rPr>
        <w:t xml:space="preserve">với </w:t>
      </w:r>
      <w:r w:rsidRPr="00737FCE">
        <w:rPr>
          <w:rFonts w:ascii="Times New Roman" w:hAnsi="Times New Roman" w:cs="Times New Roman"/>
          <w:sz w:val="20"/>
        </w:rPr>
        <w:t>lãnh sự quán của</w:t>
      </w:r>
      <w:r w:rsidR="00AA7851" w:rsidRPr="00590416">
        <w:rPr>
          <w:rFonts w:ascii="Times New Roman" w:hAnsi="Times New Roman" w:cs="Times New Roman"/>
          <w:sz w:val="20"/>
        </w:rPr>
        <w:t xml:space="preserve"> nước</w:t>
      </w:r>
      <w:r w:rsidRPr="00737FCE">
        <w:rPr>
          <w:rFonts w:ascii="Times New Roman" w:hAnsi="Times New Roman" w:cs="Times New Roman"/>
          <w:sz w:val="20"/>
        </w:rPr>
        <w:t xml:space="preserve"> mình. Lãnh sự quán có thể giúp bạn liên hệ </w:t>
      </w:r>
      <w:r w:rsidR="00737FCE" w:rsidRPr="00590416">
        <w:rPr>
          <w:rFonts w:ascii="Times New Roman" w:hAnsi="Times New Roman" w:cs="Times New Roman"/>
          <w:sz w:val="20"/>
        </w:rPr>
        <w:t xml:space="preserve">với </w:t>
      </w:r>
      <w:r w:rsidRPr="00737FCE">
        <w:rPr>
          <w:rFonts w:ascii="Times New Roman" w:hAnsi="Times New Roman" w:cs="Times New Roman"/>
          <w:sz w:val="20"/>
        </w:rPr>
        <w:t>luật sư hoặc thành viên gia đình.</w:t>
      </w:r>
    </w:p>
    <w:p w14:paraId="1FC7DFEB" w14:textId="224A18E0" w:rsidR="00275367" w:rsidRPr="00737FCE" w:rsidRDefault="00003355" w:rsidP="00737FCE">
      <w:pPr>
        <w:pStyle w:val="ListParagraph"/>
        <w:numPr>
          <w:ilvl w:val="1"/>
          <w:numId w:val="1"/>
        </w:numPr>
        <w:tabs>
          <w:tab w:val="left" w:pos="1080"/>
        </w:tabs>
        <w:spacing w:before="0"/>
        <w:ind w:right="126"/>
        <w:rPr>
          <w:rFonts w:ascii="Times New Roman" w:hAnsi="Times New Roman" w:cs="Times New Roman"/>
          <w:sz w:val="20"/>
        </w:rPr>
      </w:pPr>
      <w:r w:rsidRPr="00737FCE">
        <w:rPr>
          <w:rFonts w:ascii="Times New Roman" w:hAnsi="Times New Roman" w:cs="Times New Roman"/>
          <w:sz w:val="20"/>
        </w:rPr>
        <w:t>Bạn có thể yêu cầu được nói chuyện với luật sư. CBP có thể từ chối cho phép tiếp cận luật sư, nhưng việc yêu cầu</w:t>
      </w:r>
      <w:r w:rsidR="00237758" w:rsidRPr="00590416">
        <w:rPr>
          <w:rFonts w:ascii="Times New Roman" w:hAnsi="Times New Roman" w:cs="Times New Roman"/>
          <w:sz w:val="20"/>
        </w:rPr>
        <w:t xml:space="preserve"> này được</w:t>
      </w:r>
      <w:r w:rsidRPr="00737FCE">
        <w:rPr>
          <w:rFonts w:ascii="Times New Roman" w:hAnsi="Times New Roman" w:cs="Times New Roman"/>
          <w:sz w:val="20"/>
        </w:rPr>
        <w:t xml:space="preserve"> ghi vào hồ sơ vẫn rất đáng giá.</w:t>
      </w:r>
    </w:p>
    <w:p w14:paraId="51E5FBB5" w14:textId="5A6488DF" w:rsidR="00275367" w:rsidRPr="00737FCE" w:rsidRDefault="00003355" w:rsidP="00737FCE">
      <w:pPr>
        <w:pStyle w:val="ListParagraph"/>
        <w:numPr>
          <w:ilvl w:val="1"/>
          <w:numId w:val="1"/>
        </w:numPr>
        <w:tabs>
          <w:tab w:val="left" w:pos="1080"/>
        </w:tabs>
        <w:spacing w:before="0"/>
        <w:ind w:right="351"/>
        <w:rPr>
          <w:rFonts w:ascii="Times New Roman" w:hAnsi="Times New Roman" w:cs="Times New Roman"/>
          <w:sz w:val="20"/>
        </w:rPr>
      </w:pPr>
      <w:r w:rsidRPr="00737FCE">
        <w:rPr>
          <w:rFonts w:ascii="Times New Roman" w:hAnsi="Times New Roman" w:cs="Times New Roman"/>
          <w:sz w:val="20"/>
        </w:rPr>
        <w:t xml:space="preserve">Bạn có quyền giữ im lặng và không ký bất kỳ tài liệu nào mà không có tư vấn pháp lý, đặc biệt nếu bạn phát hiện ra sai sót trong tài liệu hoặc không đồng ý với nội dung của </w:t>
      </w:r>
      <w:r w:rsidR="000831FC" w:rsidRPr="00590416">
        <w:rPr>
          <w:rFonts w:ascii="Times New Roman" w:hAnsi="Times New Roman" w:cs="Times New Roman"/>
          <w:sz w:val="20"/>
        </w:rPr>
        <w:t>các tài liệu này</w:t>
      </w:r>
      <w:r w:rsidRPr="00737FCE">
        <w:rPr>
          <w:rFonts w:ascii="Times New Roman" w:hAnsi="Times New Roman" w:cs="Times New Roman"/>
          <w:sz w:val="20"/>
        </w:rPr>
        <w:t>.</w:t>
      </w:r>
    </w:p>
    <w:p w14:paraId="7EF63793" w14:textId="77777777" w:rsidR="00275367" w:rsidRPr="00737FCE" w:rsidRDefault="00003355" w:rsidP="00737FCE">
      <w:pPr>
        <w:pStyle w:val="ListParagraph"/>
        <w:numPr>
          <w:ilvl w:val="1"/>
          <w:numId w:val="1"/>
        </w:numPr>
        <w:tabs>
          <w:tab w:val="left" w:pos="1080"/>
        </w:tabs>
        <w:spacing w:before="0"/>
        <w:ind w:right="280"/>
        <w:rPr>
          <w:rFonts w:ascii="Times New Roman" w:hAnsi="Times New Roman" w:cs="Times New Roman"/>
          <w:sz w:val="20"/>
        </w:rPr>
      </w:pPr>
      <w:r w:rsidRPr="00737FCE">
        <w:rPr>
          <w:rFonts w:ascii="Times New Roman" w:hAnsi="Times New Roman" w:cs="Times New Roman"/>
          <w:sz w:val="20"/>
        </w:rPr>
        <w:t>Bạn có quyền xem xét tất cả các tuyên bố bằng văn bản được chuẩn bị cho bạn, bằng ngôn ngữ mà bạn có thể hiểu.</w:t>
      </w:r>
    </w:p>
    <w:p w14:paraId="297D5E80" w14:textId="1BA889CB" w:rsidR="00275367" w:rsidRPr="00737FCE" w:rsidRDefault="00003355" w:rsidP="00737FCE">
      <w:pPr>
        <w:pStyle w:val="ListParagraph"/>
        <w:numPr>
          <w:ilvl w:val="1"/>
          <w:numId w:val="1"/>
        </w:numPr>
        <w:tabs>
          <w:tab w:val="left" w:pos="1080"/>
        </w:tabs>
        <w:spacing w:before="0"/>
        <w:ind w:right="97"/>
        <w:rPr>
          <w:rFonts w:ascii="Times New Roman" w:hAnsi="Times New Roman" w:cs="Times New Roman"/>
          <w:sz w:val="20"/>
          <w:szCs w:val="20"/>
        </w:rPr>
      </w:pPr>
      <w:r w:rsidRPr="00737FCE">
        <w:rPr>
          <w:rFonts w:ascii="Times New Roman" w:hAnsi="Times New Roman" w:cs="Times New Roman"/>
          <w:sz w:val="20"/>
        </w:rPr>
        <w:t>Bạn có quyền yêu cầu thông dịch viên nếu bạn không hiểu rõ các câu hỏi</w:t>
      </w:r>
      <w:r w:rsidR="00737FCE" w:rsidRPr="00590416">
        <w:rPr>
          <w:rFonts w:ascii="Times New Roman" w:hAnsi="Times New Roman" w:cs="Times New Roman"/>
          <w:sz w:val="20"/>
        </w:rPr>
        <w:t xml:space="preserve"> </w:t>
      </w:r>
      <w:r w:rsidRPr="00737FCE">
        <w:rPr>
          <w:rFonts w:ascii="Times New Roman" w:hAnsi="Times New Roman" w:cs="Times New Roman"/>
          <w:sz w:val="20"/>
          <w:szCs w:val="20"/>
        </w:rPr>
        <w:t xml:space="preserve">được đặt ra hoặc các tài liệu bạn được cung cấp. Không ký bất cứ </w:t>
      </w:r>
      <w:r w:rsidR="001E151E" w:rsidRPr="00590416">
        <w:rPr>
          <w:rFonts w:ascii="Times New Roman" w:hAnsi="Times New Roman" w:cs="Times New Roman"/>
          <w:sz w:val="20"/>
          <w:szCs w:val="20"/>
        </w:rPr>
        <w:t>tài liệu</w:t>
      </w:r>
      <w:r w:rsidR="001E151E" w:rsidRPr="00737FCE">
        <w:rPr>
          <w:rFonts w:ascii="Times New Roman" w:hAnsi="Times New Roman" w:cs="Times New Roman"/>
          <w:sz w:val="20"/>
          <w:szCs w:val="20"/>
        </w:rPr>
        <w:t xml:space="preserve"> </w:t>
      </w:r>
      <w:r w:rsidRPr="00737FCE">
        <w:rPr>
          <w:rFonts w:ascii="Times New Roman" w:hAnsi="Times New Roman" w:cs="Times New Roman"/>
          <w:sz w:val="20"/>
          <w:szCs w:val="20"/>
        </w:rPr>
        <w:t>gì bạn không hiểu.</w:t>
      </w:r>
    </w:p>
    <w:p w14:paraId="499F2EDD" w14:textId="77777777" w:rsidR="00275367" w:rsidRPr="00737FCE" w:rsidRDefault="00275367" w:rsidP="00737FCE">
      <w:pPr>
        <w:pStyle w:val="BodyText"/>
        <w:rPr>
          <w:rFonts w:ascii="Times New Roman" w:hAnsi="Times New Roman" w:cs="Times New Roman"/>
        </w:rPr>
      </w:pPr>
    </w:p>
    <w:p w14:paraId="7AD5B05E" w14:textId="77777777" w:rsidR="00275367" w:rsidRPr="00737FCE" w:rsidRDefault="00003355" w:rsidP="00737FCE">
      <w:pPr>
        <w:pStyle w:val="Heading1"/>
        <w:ind w:left="360"/>
        <w:rPr>
          <w:rFonts w:ascii="Times New Roman" w:hAnsi="Times New Roman" w:cs="Times New Roman"/>
        </w:rPr>
      </w:pPr>
      <w:r w:rsidRPr="00737FCE">
        <w:rPr>
          <w:rFonts w:ascii="Times New Roman" w:hAnsi="Times New Roman" w:cs="Times New Roman"/>
        </w:rPr>
        <w:t>Quyền Được Xét Xử Trước Một Thẩm Phán Di Trú</w:t>
      </w:r>
    </w:p>
    <w:p w14:paraId="72DC0F6A" w14:textId="77777777" w:rsidR="00275367" w:rsidRPr="00737FCE" w:rsidRDefault="00003355" w:rsidP="00737FCE">
      <w:pPr>
        <w:pStyle w:val="BodyText"/>
        <w:ind w:left="360"/>
        <w:rPr>
          <w:rFonts w:ascii="Times New Roman" w:hAnsi="Times New Roman" w:cs="Times New Roman"/>
        </w:rPr>
      </w:pPr>
      <w:r w:rsidRPr="00737FCE">
        <w:rPr>
          <w:rFonts w:ascii="Times New Roman" w:hAnsi="Times New Roman" w:cs="Times New Roman"/>
        </w:rPr>
        <w:t>Nếu CBP cho rằng bạn thuộc diện bị trục xuất, bạn có quyền được xét xử trước một thẩm phán di trú. Đừng từ bỏ quyền này. Thẩm phán di trú—chứ không phải CBP—phải quyết định xem liệu tình trạng thẻ xanh của bạn có thể bị thu hồi hay không.</w:t>
      </w:r>
    </w:p>
    <w:p w14:paraId="7F484CB7" w14:textId="77777777" w:rsidR="00275367" w:rsidRPr="00737FCE" w:rsidRDefault="00003355" w:rsidP="00737FCE">
      <w:pPr>
        <w:pStyle w:val="Heading1"/>
        <w:rPr>
          <w:rFonts w:ascii="Times New Roman" w:hAnsi="Times New Roman" w:cs="Times New Roman"/>
        </w:rPr>
      </w:pPr>
      <w:r w:rsidRPr="00737FCE">
        <w:rPr>
          <w:rFonts w:ascii="Times New Roman" w:hAnsi="Times New Roman" w:cs="Times New Roman"/>
        </w:rPr>
        <w:br w:type="column"/>
      </w:r>
      <w:r w:rsidRPr="00737FCE">
        <w:rPr>
          <w:rFonts w:ascii="Times New Roman" w:hAnsi="Times New Roman" w:cs="Times New Roman"/>
        </w:rPr>
        <w:t>Các Câu Hỏi Về Chính Trị, Tôn Giáo Hoặc Hoạt Động Xã Hội</w:t>
      </w:r>
    </w:p>
    <w:p w14:paraId="13B40863" w14:textId="4B0DB04D" w:rsidR="00275367" w:rsidRPr="00737FCE" w:rsidRDefault="00003355" w:rsidP="00737FCE">
      <w:pPr>
        <w:pStyle w:val="BodyText"/>
        <w:ind w:left="282" w:right="196"/>
        <w:rPr>
          <w:rFonts w:ascii="Times New Roman" w:hAnsi="Times New Roman" w:cs="Times New Roman"/>
        </w:rPr>
      </w:pPr>
      <w:r w:rsidRPr="00737FCE">
        <w:rPr>
          <w:rFonts w:ascii="Times New Roman" w:hAnsi="Times New Roman" w:cs="Times New Roman"/>
        </w:rPr>
        <w:t>CBP có thể hỏi về chính kiến, các mối liên kết hoặc việc tham gia biểu tình của bạn. Bạn không cần phải trả lời các câu hỏi về hoạt động được Tu Chính Án Thứ 1</w:t>
      </w:r>
      <w:r w:rsidR="007F53CC" w:rsidRPr="00590416">
        <w:rPr>
          <w:rFonts w:ascii="Times New Roman" w:hAnsi="Times New Roman" w:cs="Times New Roman"/>
        </w:rPr>
        <w:t xml:space="preserve"> </w:t>
      </w:r>
      <w:r w:rsidR="00ED42D9" w:rsidRPr="00590416">
        <w:rPr>
          <w:rFonts w:ascii="Times New Roman" w:hAnsi="Times New Roman" w:cs="Times New Roman"/>
        </w:rPr>
        <w:t xml:space="preserve">của </w:t>
      </w:r>
      <w:r w:rsidR="007F53CC" w:rsidRPr="00590416">
        <w:rPr>
          <w:rFonts w:ascii="Times New Roman" w:hAnsi="Times New Roman" w:cs="Times New Roman"/>
        </w:rPr>
        <w:t>Hiến pháp</w:t>
      </w:r>
      <w:r w:rsidRPr="00737FCE">
        <w:rPr>
          <w:rFonts w:ascii="Times New Roman" w:hAnsi="Times New Roman" w:cs="Times New Roman"/>
        </w:rPr>
        <w:t xml:space="preserve"> bảo vệ. Bạn có quyền từ chối trả lời những câu hỏi không thích hợp.</w:t>
      </w:r>
    </w:p>
    <w:p w14:paraId="7CB273D6" w14:textId="77777777" w:rsidR="00275367" w:rsidRPr="00737FCE" w:rsidRDefault="00275367" w:rsidP="00737FCE">
      <w:pPr>
        <w:pStyle w:val="BodyText"/>
        <w:rPr>
          <w:rFonts w:ascii="Times New Roman" w:hAnsi="Times New Roman" w:cs="Times New Roman"/>
        </w:rPr>
      </w:pPr>
    </w:p>
    <w:p w14:paraId="6512C995" w14:textId="7EFC5858" w:rsidR="00275367" w:rsidRPr="00590416" w:rsidRDefault="00003355" w:rsidP="00737FCE">
      <w:pPr>
        <w:pStyle w:val="Heading1"/>
        <w:rPr>
          <w:rFonts w:ascii="Times New Roman" w:hAnsi="Times New Roman" w:cs="Times New Roman"/>
        </w:rPr>
      </w:pPr>
      <w:r w:rsidRPr="00737FCE">
        <w:rPr>
          <w:rFonts w:ascii="Times New Roman" w:hAnsi="Times New Roman" w:cs="Times New Roman"/>
        </w:rPr>
        <w:t xml:space="preserve">Trước Khi Bạn Đi </w:t>
      </w:r>
      <w:r w:rsidR="00E07B0B" w:rsidRPr="00590416">
        <w:rPr>
          <w:rFonts w:ascii="Times New Roman" w:hAnsi="Times New Roman" w:cs="Times New Roman"/>
        </w:rPr>
        <w:t>Xuất Cảnh</w:t>
      </w:r>
    </w:p>
    <w:p w14:paraId="1CCC4840" w14:textId="3A83D2C1" w:rsidR="00275367" w:rsidRPr="00737FCE" w:rsidRDefault="00003355" w:rsidP="00737FCE">
      <w:pPr>
        <w:pStyle w:val="BodyText"/>
        <w:ind w:left="282"/>
        <w:rPr>
          <w:rFonts w:ascii="Times New Roman" w:hAnsi="Times New Roman" w:cs="Times New Roman"/>
        </w:rPr>
      </w:pPr>
      <w:r w:rsidRPr="00737FCE">
        <w:rPr>
          <w:rFonts w:ascii="Times New Roman" w:hAnsi="Times New Roman" w:cs="Times New Roman"/>
        </w:rPr>
        <w:t xml:space="preserve">Hãy tham khảo ý kiến luật sư di trú trước khi </w:t>
      </w:r>
      <w:r w:rsidR="00E07B0B" w:rsidRPr="00590416">
        <w:rPr>
          <w:rFonts w:ascii="Times New Roman" w:hAnsi="Times New Roman" w:cs="Times New Roman"/>
        </w:rPr>
        <w:t>xuất cảnh</w:t>
      </w:r>
      <w:r w:rsidRPr="00737FCE">
        <w:rPr>
          <w:rFonts w:ascii="Times New Roman" w:hAnsi="Times New Roman" w:cs="Times New Roman"/>
        </w:rPr>
        <w:t xml:space="preserve"> nếu:</w:t>
      </w:r>
    </w:p>
    <w:p w14:paraId="63FC8109" w14:textId="77777777" w:rsidR="00275367" w:rsidRPr="00737FCE" w:rsidRDefault="00003355" w:rsidP="00737FCE">
      <w:pPr>
        <w:pStyle w:val="ListParagraph"/>
        <w:numPr>
          <w:ilvl w:val="0"/>
          <w:numId w:val="1"/>
        </w:numPr>
        <w:tabs>
          <w:tab w:val="left" w:pos="642"/>
        </w:tabs>
        <w:spacing w:before="0"/>
        <w:ind w:left="642" w:right="327"/>
        <w:rPr>
          <w:rFonts w:ascii="Times New Roman" w:hAnsi="Times New Roman" w:cs="Times New Roman"/>
          <w:sz w:val="20"/>
        </w:rPr>
      </w:pPr>
      <w:r w:rsidRPr="00737FCE">
        <w:rPr>
          <w:rFonts w:ascii="Times New Roman" w:hAnsi="Times New Roman" w:cs="Times New Roman"/>
          <w:sz w:val="20"/>
        </w:rPr>
        <w:t>Bạn có tiền án tiền sự—kể cả đối với các tội/vụ bắt giữ nhỏ—hoặc đang có một vụ án hình sự đang chờ xét xử.</w:t>
      </w:r>
    </w:p>
    <w:p w14:paraId="68EF228A" w14:textId="77777777" w:rsidR="00275367" w:rsidRPr="00737FCE" w:rsidRDefault="00003355" w:rsidP="00737FCE">
      <w:pPr>
        <w:pStyle w:val="ListParagraph"/>
        <w:numPr>
          <w:ilvl w:val="0"/>
          <w:numId w:val="1"/>
        </w:numPr>
        <w:tabs>
          <w:tab w:val="left" w:pos="642"/>
        </w:tabs>
        <w:spacing w:before="0"/>
        <w:ind w:left="642" w:right="72"/>
        <w:rPr>
          <w:rFonts w:ascii="Times New Roman" w:hAnsi="Times New Roman" w:cs="Times New Roman"/>
          <w:sz w:val="20"/>
        </w:rPr>
      </w:pPr>
      <w:r w:rsidRPr="00737FCE">
        <w:rPr>
          <w:rFonts w:ascii="Times New Roman" w:hAnsi="Times New Roman" w:cs="Times New Roman"/>
          <w:sz w:val="20"/>
        </w:rPr>
        <w:t>Bạn hiện có hồ sơ đang chờ xử lý tại USCIS hoặc tòa án di trú.</w:t>
      </w:r>
    </w:p>
    <w:p w14:paraId="390CF408" w14:textId="793892D5" w:rsidR="00275367" w:rsidRPr="00737FCE" w:rsidRDefault="00003355" w:rsidP="00737FCE">
      <w:pPr>
        <w:pStyle w:val="ListParagraph"/>
        <w:numPr>
          <w:ilvl w:val="0"/>
          <w:numId w:val="1"/>
        </w:numPr>
        <w:tabs>
          <w:tab w:val="left" w:pos="642"/>
        </w:tabs>
        <w:spacing w:before="0"/>
        <w:ind w:left="642" w:right="72"/>
        <w:rPr>
          <w:rFonts w:ascii="Times New Roman" w:hAnsi="Times New Roman" w:cs="Times New Roman"/>
          <w:sz w:val="20"/>
        </w:rPr>
      </w:pPr>
      <w:r w:rsidRPr="00737FCE">
        <w:rPr>
          <w:rFonts w:ascii="Times New Roman" w:hAnsi="Times New Roman" w:cs="Times New Roman"/>
          <w:sz w:val="20"/>
        </w:rPr>
        <w:t xml:space="preserve">Bạn có tiền án vi phạm luật di trú hoặc có những </w:t>
      </w:r>
      <w:r w:rsidR="00955E00" w:rsidRPr="00590416">
        <w:rPr>
          <w:rFonts w:ascii="Times New Roman" w:hAnsi="Times New Roman" w:cs="Times New Roman"/>
          <w:sz w:val="20"/>
        </w:rPr>
        <w:t>tình huống làm việc căng thẳng</w:t>
      </w:r>
      <w:r w:rsidRPr="00737FCE">
        <w:rPr>
          <w:rFonts w:ascii="Times New Roman" w:hAnsi="Times New Roman" w:cs="Times New Roman"/>
          <w:sz w:val="20"/>
        </w:rPr>
        <w:t xml:space="preserve"> với CBP.</w:t>
      </w:r>
    </w:p>
    <w:p w14:paraId="40FA9FF6" w14:textId="1D4B5F25" w:rsidR="00275367" w:rsidRPr="00737FCE" w:rsidRDefault="00003355" w:rsidP="00737FCE">
      <w:pPr>
        <w:pStyle w:val="ListParagraph"/>
        <w:numPr>
          <w:ilvl w:val="0"/>
          <w:numId w:val="1"/>
        </w:numPr>
        <w:tabs>
          <w:tab w:val="left" w:pos="642"/>
        </w:tabs>
        <w:spacing w:before="0"/>
        <w:ind w:left="642"/>
        <w:rPr>
          <w:rFonts w:ascii="Times New Roman" w:hAnsi="Times New Roman" w:cs="Times New Roman"/>
          <w:sz w:val="20"/>
        </w:rPr>
      </w:pPr>
      <w:r w:rsidRPr="00737FCE">
        <w:rPr>
          <w:rFonts w:ascii="Times New Roman" w:hAnsi="Times New Roman" w:cs="Times New Roman"/>
          <w:sz w:val="20"/>
        </w:rPr>
        <w:t xml:space="preserve">Bạn là </w:t>
      </w:r>
      <w:r w:rsidR="00315F8D" w:rsidRPr="00590416">
        <w:rPr>
          <w:rFonts w:ascii="Times New Roman" w:hAnsi="Times New Roman" w:cs="Times New Roman"/>
          <w:sz w:val="20"/>
        </w:rPr>
        <w:t>thường trú nhân</w:t>
      </w:r>
      <w:r w:rsidRPr="00737FCE">
        <w:rPr>
          <w:rFonts w:ascii="Times New Roman" w:hAnsi="Times New Roman" w:cs="Times New Roman"/>
          <w:sz w:val="20"/>
        </w:rPr>
        <w:t xml:space="preserve"> có điều kiện.</w:t>
      </w:r>
    </w:p>
    <w:p w14:paraId="69D77E06" w14:textId="77777777" w:rsidR="00275367" w:rsidRPr="00737FCE" w:rsidRDefault="00003355" w:rsidP="006535F9">
      <w:pPr>
        <w:pStyle w:val="Heading1"/>
        <w:spacing w:before="120"/>
        <w:ind w:left="284"/>
        <w:rPr>
          <w:rFonts w:ascii="Times New Roman" w:hAnsi="Times New Roman" w:cs="Times New Roman"/>
        </w:rPr>
      </w:pPr>
      <w:r w:rsidRPr="00737FCE">
        <w:rPr>
          <w:rFonts w:ascii="Times New Roman" w:hAnsi="Times New Roman" w:cs="Times New Roman"/>
        </w:rPr>
        <w:t>Nhắc Nhở Quan Trọng</w:t>
      </w:r>
    </w:p>
    <w:p w14:paraId="0B0AAE55" w14:textId="1441817C" w:rsidR="00275367" w:rsidRPr="00737FCE" w:rsidRDefault="00003355" w:rsidP="00737FCE">
      <w:pPr>
        <w:pStyle w:val="ListParagraph"/>
        <w:numPr>
          <w:ilvl w:val="0"/>
          <w:numId w:val="1"/>
        </w:numPr>
        <w:tabs>
          <w:tab w:val="left" w:pos="642"/>
        </w:tabs>
        <w:spacing w:before="0"/>
        <w:ind w:left="642" w:right="549"/>
        <w:rPr>
          <w:rFonts w:ascii="Times New Roman" w:hAnsi="Times New Roman" w:cs="Times New Roman"/>
          <w:sz w:val="20"/>
        </w:rPr>
      </w:pPr>
      <w:r w:rsidRPr="00737FCE">
        <w:rPr>
          <w:rFonts w:ascii="Times New Roman" w:hAnsi="Times New Roman" w:cs="Times New Roman"/>
          <w:sz w:val="20"/>
        </w:rPr>
        <w:t xml:space="preserve">Mang theo thông tin liên lạc của luật sư và lãnh sự quán </w:t>
      </w:r>
      <w:r w:rsidR="00F11CB3" w:rsidRPr="00590416">
        <w:rPr>
          <w:rFonts w:ascii="Times New Roman" w:hAnsi="Times New Roman" w:cs="Times New Roman"/>
          <w:sz w:val="20"/>
        </w:rPr>
        <w:t xml:space="preserve">của nước bạn </w:t>
      </w:r>
      <w:r w:rsidRPr="00737FCE">
        <w:rPr>
          <w:rFonts w:ascii="Times New Roman" w:hAnsi="Times New Roman" w:cs="Times New Roman"/>
          <w:sz w:val="20"/>
        </w:rPr>
        <w:t>trên một tờ giấy riêng.</w:t>
      </w:r>
    </w:p>
    <w:p w14:paraId="33CEB9E9" w14:textId="4FA264CA" w:rsidR="00275367" w:rsidRPr="00737FCE" w:rsidRDefault="00003355" w:rsidP="00737FCE">
      <w:pPr>
        <w:pStyle w:val="ListParagraph"/>
        <w:numPr>
          <w:ilvl w:val="0"/>
          <w:numId w:val="1"/>
        </w:numPr>
        <w:tabs>
          <w:tab w:val="left" w:pos="642"/>
        </w:tabs>
        <w:spacing w:before="0"/>
        <w:ind w:left="642" w:right="-18"/>
        <w:rPr>
          <w:rFonts w:ascii="Times New Roman" w:hAnsi="Times New Roman" w:cs="Times New Roman"/>
          <w:sz w:val="20"/>
        </w:rPr>
      </w:pPr>
      <w:r w:rsidRPr="00737FCE">
        <w:rPr>
          <w:rFonts w:ascii="Times New Roman" w:hAnsi="Times New Roman" w:cs="Times New Roman"/>
          <w:sz w:val="20"/>
        </w:rPr>
        <w:t xml:space="preserve">Thông báo cho gia đình về kế hoạch </w:t>
      </w:r>
      <w:r w:rsidR="00656DB8" w:rsidRPr="00590416">
        <w:rPr>
          <w:rFonts w:ascii="Times New Roman" w:hAnsi="Times New Roman" w:cs="Times New Roman"/>
          <w:sz w:val="20"/>
        </w:rPr>
        <w:t>di chuyển</w:t>
      </w:r>
      <w:r w:rsidRPr="00737FCE">
        <w:rPr>
          <w:rFonts w:ascii="Times New Roman" w:hAnsi="Times New Roman" w:cs="Times New Roman"/>
          <w:sz w:val="20"/>
        </w:rPr>
        <w:t xml:space="preserve"> của bạn và liên lạc khi đến nơi.</w:t>
      </w:r>
    </w:p>
    <w:p w14:paraId="66954EC9" w14:textId="5D48987C" w:rsidR="00275367" w:rsidRPr="00737FCE" w:rsidRDefault="00003355" w:rsidP="00737FCE">
      <w:pPr>
        <w:pStyle w:val="ListParagraph"/>
        <w:numPr>
          <w:ilvl w:val="0"/>
          <w:numId w:val="1"/>
        </w:numPr>
        <w:tabs>
          <w:tab w:val="left" w:pos="642"/>
        </w:tabs>
        <w:spacing w:before="0"/>
        <w:ind w:left="642" w:right="162"/>
        <w:rPr>
          <w:rFonts w:ascii="Times New Roman" w:hAnsi="Times New Roman" w:cs="Times New Roman"/>
          <w:sz w:val="20"/>
          <w:szCs w:val="20"/>
        </w:rPr>
      </w:pPr>
      <w:r w:rsidRPr="00737FCE">
        <w:rPr>
          <w:rFonts w:ascii="Times New Roman" w:hAnsi="Times New Roman" w:cs="Times New Roman"/>
          <w:sz w:val="20"/>
        </w:rPr>
        <w:t>Nếu bị tạm giữ, hãy cố gắng liên hệ</w:t>
      </w:r>
      <w:r w:rsidR="00737FCE" w:rsidRPr="00590416">
        <w:rPr>
          <w:rFonts w:ascii="Times New Roman" w:hAnsi="Times New Roman" w:cs="Times New Roman"/>
          <w:sz w:val="20"/>
        </w:rPr>
        <w:t xml:space="preserve"> với</w:t>
      </w:r>
      <w:r w:rsidRPr="00737FCE">
        <w:rPr>
          <w:rFonts w:ascii="Times New Roman" w:hAnsi="Times New Roman" w:cs="Times New Roman"/>
          <w:sz w:val="20"/>
        </w:rPr>
        <w:t xml:space="preserve"> luật sư hoặc nhờ một người khác </w:t>
      </w:r>
      <w:r w:rsidR="00EE0119" w:rsidRPr="00590416">
        <w:rPr>
          <w:rFonts w:ascii="Times New Roman" w:hAnsi="Times New Roman" w:cs="Times New Roman"/>
          <w:sz w:val="20"/>
        </w:rPr>
        <w:t xml:space="preserve">đứng ra bảo vệ quyền lợi </w:t>
      </w:r>
      <w:r w:rsidRPr="00737FCE">
        <w:rPr>
          <w:rFonts w:ascii="Times New Roman" w:hAnsi="Times New Roman" w:cs="Times New Roman"/>
          <w:sz w:val="20"/>
        </w:rPr>
        <w:t xml:space="preserve"> cho bạn. Trong một số</w:t>
      </w:r>
      <w:r w:rsidR="00737FCE" w:rsidRPr="00590416">
        <w:rPr>
          <w:rFonts w:ascii="Times New Roman" w:hAnsi="Times New Roman" w:cs="Times New Roman"/>
          <w:sz w:val="20"/>
        </w:rPr>
        <w:t xml:space="preserve"> </w:t>
      </w:r>
      <w:r w:rsidRPr="00737FCE">
        <w:rPr>
          <w:rFonts w:ascii="Times New Roman" w:hAnsi="Times New Roman" w:cs="Times New Roman"/>
          <w:sz w:val="20"/>
          <w:szCs w:val="20"/>
        </w:rPr>
        <w:t>trường hợp, việc có sẵn Mẫu Đơn G-28 đã được luật sư di trú ký xác nhận sẽ rất hữu ích.</w:t>
      </w:r>
    </w:p>
    <w:p w14:paraId="08FC584E" w14:textId="77777777" w:rsidR="00275367" w:rsidRPr="00737FCE" w:rsidRDefault="00275367" w:rsidP="00737FCE">
      <w:pPr>
        <w:pStyle w:val="BodyText"/>
        <w:rPr>
          <w:rFonts w:ascii="Times New Roman" w:hAnsi="Times New Roman" w:cs="Times New Roman"/>
        </w:rPr>
        <w:sectPr w:rsidR="00275367" w:rsidRPr="00737FCE">
          <w:pgSz w:w="12240" w:h="15840"/>
          <w:pgMar w:top="1720" w:right="1080" w:bottom="1000" w:left="720" w:header="0" w:footer="800" w:gutter="0"/>
          <w:cols w:num="2" w:space="720" w:equalWidth="0">
            <w:col w:w="5198" w:space="40"/>
            <w:col w:w="5202"/>
          </w:cols>
        </w:sectPr>
      </w:pPr>
    </w:p>
    <w:p w14:paraId="53D44F4C" w14:textId="77777777" w:rsidR="00275367" w:rsidRPr="00737FCE" w:rsidRDefault="00275367" w:rsidP="00737FCE">
      <w:pPr>
        <w:pStyle w:val="BodyText"/>
        <w:rPr>
          <w:rFonts w:ascii="Times New Roman" w:hAnsi="Times New Roman" w:cs="Times New Roman"/>
          <w:sz w:val="18"/>
        </w:rPr>
      </w:pPr>
    </w:p>
    <w:p w14:paraId="12F301D6" w14:textId="77777777" w:rsidR="00275367" w:rsidRPr="00737FCE" w:rsidRDefault="00275367" w:rsidP="00737FCE">
      <w:pPr>
        <w:pStyle w:val="BodyText"/>
        <w:rPr>
          <w:rFonts w:ascii="Times New Roman" w:hAnsi="Times New Roman" w:cs="Times New Roman"/>
          <w:sz w:val="18"/>
        </w:rPr>
      </w:pPr>
    </w:p>
    <w:p w14:paraId="0F9A1F73" w14:textId="77777777" w:rsidR="00275367" w:rsidRPr="00737FCE" w:rsidRDefault="00275367" w:rsidP="00737FCE">
      <w:pPr>
        <w:pStyle w:val="BodyText"/>
        <w:rPr>
          <w:rFonts w:ascii="Times New Roman" w:hAnsi="Times New Roman" w:cs="Times New Roman"/>
          <w:sz w:val="18"/>
        </w:rPr>
      </w:pPr>
    </w:p>
    <w:p w14:paraId="26B534CD" w14:textId="77777777" w:rsidR="00275367" w:rsidRPr="00737FCE" w:rsidRDefault="00275367" w:rsidP="00737FCE">
      <w:pPr>
        <w:pStyle w:val="BodyText"/>
        <w:rPr>
          <w:rFonts w:ascii="Times New Roman" w:hAnsi="Times New Roman" w:cs="Times New Roman"/>
          <w:sz w:val="18"/>
        </w:rPr>
      </w:pPr>
    </w:p>
    <w:p w14:paraId="10B774E4" w14:textId="77777777" w:rsidR="00275367" w:rsidRPr="00737FCE" w:rsidRDefault="00275367" w:rsidP="00737FCE">
      <w:pPr>
        <w:pStyle w:val="BodyText"/>
        <w:rPr>
          <w:rFonts w:ascii="Times New Roman" w:hAnsi="Times New Roman" w:cs="Times New Roman"/>
          <w:sz w:val="18"/>
        </w:rPr>
      </w:pPr>
    </w:p>
    <w:p w14:paraId="690C0F30" w14:textId="77777777" w:rsidR="00275367" w:rsidRPr="00737FCE" w:rsidRDefault="00275367" w:rsidP="00737FCE">
      <w:pPr>
        <w:pStyle w:val="BodyText"/>
        <w:rPr>
          <w:rFonts w:ascii="Times New Roman" w:hAnsi="Times New Roman" w:cs="Times New Roman"/>
          <w:sz w:val="18"/>
        </w:rPr>
      </w:pPr>
    </w:p>
    <w:p w14:paraId="0EAFA5C4" w14:textId="77777777" w:rsidR="00275367" w:rsidRPr="00737FCE" w:rsidRDefault="00275367" w:rsidP="00737FCE">
      <w:pPr>
        <w:pStyle w:val="BodyText"/>
        <w:rPr>
          <w:rFonts w:ascii="Times New Roman" w:hAnsi="Times New Roman" w:cs="Times New Roman"/>
          <w:sz w:val="18"/>
        </w:rPr>
      </w:pPr>
    </w:p>
    <w:p w14:paraId="03771750" w14:textId="77777777" w:rsidR="00275367" w:rsidRPr="00737FCE" w:rsidRDefault="00275367" w:rsidP="00737FCE">
      <w:pPr>
        <w:pStyle w:val="BodyText"/>
        <w:rPr>
          <w:rFonts w:ascii="Times New Roman" w:hAnsi="Times New Roman" w:cs="Times New Roman"/>
          <w:sz w:val="18"/>
        </w:rPr>
      </w:pPr>
    </w:p>
    <w:p w14:paraId="0AC61A01" w14:textId="77777777" w:rsidR="00275367" w:rsidRPr="00737FCE" w:rsidRDefault="00275367" w:rsidP="00737FCE">
      <w:pPr>
        <w:pStyle w:val="BodyText"/>
        <w:rPr>
          <w:rFonts w:ascii="Times New Roman" w:hAnsi="Times New Roman" w:cs="Times New Roman"/>
          <w:sz w:val="18"/>
        </w:rPr>
      </w:pPr>
    </w:p>
    <w:p w14:paraId="6CE045D8" w14:textId="77777777" w:rsidR="00275367" w:rsidRPr="00737FCE" w:rsidRDefault="00275367" w:rsidP="00737FCE">
      <w:pPr>
        <w:pStyle w:val="BodyText"/>
        <w:rPr>
          <w:rFonts w:ascii="Times New Roman" w:hAnsi="Times New Roman" w:cs="Times New Roman"/>
          <w:sz w:val="18"/>
        </w:rPr>
      </w:pPr>
    </w:p>
    <w:p w14:paraId="72E4531F" w14:textId="77777777" w:rsidR="00275367" w:rsidRPr="00737FCE" w:rsidRDefault="00275367" w:rsidP="00737FCE">
      <w:pPr>
        <w:pStyle w:val="BodyText"/>
        <w:rPr>
          <w:rFonts w:ascii="Times New Roman" w:hAnsi="Times New Roman" w:cs="Times New Roman"/>
          <w:sz w:val="18"/>
        </w:rPr>
      </w:pPr>
    </w:p>
    <w:p w14:paraId="3C55BC94" w14:textId="77777777" w:rsidR="00275367" w:rsidRPr="00737FCE" w:rsidRDefault="00275367" w:rsidP="00737FCE">
      <w:pPr>
        <w:pStyle w:val="BodyText"/>
        <w:rPr>
          <w:rFonts w:ascii="Times New Roman" w:hAnsi="Times New Roman" w:cs="Times New Roman"/>
          <w:sz w:val="18"/>
        </w:rPr>
      </w:pPr>
    </w:p>
    <w:p w14:paraId="40305E65" w14:textId="77777777" w:rsidR="00275367" w:rsidRPr="00737FCE" w:rsidRDefault="00275367" w:rsidP="00737FCE">
      <w:pPr>
        <w:pStyle w:val="BodyText"/>
        <w:rPr>
          <w:rFonts w:ascii="Times New Roman" w:hAnsi="Times New Roman" w:cs="Times New Roman"/>
          <w:sz w:val="18"/>
        </w:rPr>
      </w:pPr>
    </w:p>
    <w:p w14:paraId="1AA2205C" w14:textId="77777777" w:rsidR="00275367" w:rsidRPr="00737FCE" w:rsidRDefault="00275367" w:rsidP="00737FCE">
      <w:pPr>
        <w:pStyle w:val="BodyText"/>
        <w:rPr>
          <w:rFonts w:ascii="Times New Roman" w:hAnsi="Times New Roman" w:cs="Times New Roman"/>
          <w:sz w:val="18"/>
        </w:rPr>
      </w:pPr>
    </w:p>
    <w:p w14:paraId="601E12D3" w14:textId="74F4A93A" w:rsidR="00275367" w:rsidRPr="00737FCE" w:rsidRDefault="00003355" w:rsidP="006535F9">
      <w:pPr>
        <w:spacing w:after="120"/>
        <w:ind w:left="357"/>
        <w:rPr>
          <w:rFonts w:ascii="Times New Roman" w:hAnsi="Times New Roman" w:cs="Times New Roman"/>
          <w:i/>
          <w:sz w:val="18"/>
        </w:rPr>
      </w:pPr>
      <w:r w:rsidRPr="00737FCE">
        <w:rPr>
          <w:rFonts w:ascii="Times New Roman" w:hAnsi="Times New Roman" w:cs="Times New Roman"/>
          <w:i/>
          <w:sz w:val="18"/>
        </w:rPr>
        <w:t>Để được hỗ trợ pháp lý thê</w:t>
      </w:r>
      <w:r w:rsidR="00737FCE" w:rsidRPr="00590416">
        <w:rPr>
          <w:rFonts w:ascii="Times New Roman" w:hAnsi="Times New Roman" w:cs="Times New Roman"/>
          <w:i/>
          <w:sz w:val="18"/>
        </w:rPr>
        <w:t>m</w:t>
      </w:r>
      <w:r w:rsidRPr="00737FCE">
        <w:rPr>
          <w:rFonts w:ascii="Times New Roman" w:hAnsi="Times New Roman" w:cs="Times New Roman"/>
          <w:i/>
          <w:sz w:val="18"/>
        </w:rPr>
        <w:t xml:space="preserve"> và xem xét hồ sơ của bạn, </w:t>
      </w:r>
      <w:r w:rsidRPr="00737FCE">
        <w:rPr>
          <w:rFonts w:ascii="Times New Roman" w:hAnsi="Times New Roman" w:cs="Times New Roman"/>
          <w:i/>
          <w:color w:val="D95821"/>
          <w:sz w:val="18"/>
          <w:u w:val="single" w:color="D95821"/>
        </w:rPr>
        <w:t>hãy tham khảo ý kiến của luật sư di trú</w:t>
      </w:r>
      <w:r w:rsidRPr="00737FCE">
        <w:rPr>
          <w:rFonts w:ascii="Times New Roman" w:hAnsi="Times New Roman" w:cs="Times New Roman"/>
          <w:i/>
          <w:color w:val="D95821"/>
          <w:sz w:val="18"/>
        </w:rPr>
        <w:t xml:space="preserve">. </w:t>
      </w:r>
      <w:r w:rsidRPr="00737FCE">
        <w:rPr>
          <w:rFonts w:ascii="Times New Roman" w:hAnsi="Times New Roman" w:cs="Times New Roman"/>
          <w:i/>
          <w:sz w:val="18"/>
        </w:rPr>
        <w:t>Nếu bạn không có</w:t>
      </w:r>
      <w:r w:rsidR="00737FCE" w:rsidRPr="00590416">
        <w:rPr>
          <w:rFonts w:ascii="Times New Roman" w:hAnsi="Times New Roman" w:cs="Times New Roman"/>
          <w:i/>
          <w:sz w:val="18"/>
        </w:rPr>
        <w:t xml:space="preserve"> </w:t>
      </w:r>
      <w:r w:rsidRPr="00737FCE">
        <w:rPr>
          <w:rFonts w:ascii="Times New Roman" w:hAnsi="Times New Roman" w:cs="Times New Roman"/>
          <w:i/>
          <w:sz w:val="18"/>
        </w:rPr>
        <w:t xml:space="preserve">luật sư di trú, bạn có thể tìm một luật sư có giấy phép tại </w:t>
      </w:r>
      <w:hyperlink r:id="rId15">
        <w:r w:rsidR="00275367" w:rsidRPr="00737FCE">
          <w:rPr>
            <w:rFonts w:ascii="Times New Roman" w:hAnsi="Times New Roman" w:cs="Times New Roman"/>
            <w:b/>
            <w:color w:val="D95821"/>
            <w:sz w:val="18"/>
            <w:u w:val="single" w:color="D95821"/>
          </w:rPr>
          <w:t>www.ailalaywer.com</w:t>
        </w:r>
      </w:hyperlink>
      <w:r w:rsidRPr="00737FCE">
        <w:rPr>
          <w:rFonts w:ascii="Times New Roman" w:hAnsi="Times New Roman" w:cs="Times New Roman"/>
          <w:i/>
          <w:sz w:val="18"/>
        </w:rPr>
        <w:t>.</w:t>
      </w:r>
    </w:p>
    <w:p w14:paraId="7CC5125F" w14:textId="77777777" w:rsidR="00275367" w:rsidRPr="00737FCE" w:rsidRDefault="00003355" w:rsidP="00737FCE">
      <w:pPr>
        <w:ind w:left="359" w:right="13"/>
        <w:rPr>
          <w:rFonts w:ascii="Times New Roman" w:hAnsi="Times New Roman" w:cs="Times New Roman"/>
          <w:i/>
          <w:sz w:val="18"/>
        </w:rPr>
      </w:pPr>
      <w:r w:rsidRPr="00737FCE">
        <w:rPr>
          <w:rFonts w:ascii="Times New Roman" w:hAnsi="Times New Roman" w:cs="Times New Roman"/>
          <w:i/>
          <w:sz w:val="18"/>
        </w:rPr>
        <w:t>Tờ rơi này chỉ nhằm mục đích cung cấp thông tin chung và không cấu thành tư vấn pháp lý. Bạn không nên hành động hoặc dựa vào bất kỳ thông tin nào trong tờ rơi này mà không tham khảo ý kiến của một luật sư di trú có năng lực và có giấy phép.</w:t>
      </w:r>
    </w:p>
    <w:sectPr w:rsidR="00275367" w:rsidRPr="00737FCE">
      <w:type w:val="continuous"/>
      <w:pgSz w:w="12240" w:h="15840"/>
      <w:pgMar w:top="1720" w:right="1080" w:bottom="1000" w:left="72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0C1A1" w14:textId="77777777" w:rsidR="00CF125B" w:rsidRDefault="00CF125B">
      <w:r>
        <w:separator/>
      </w:r>
    </w:p>
  </w:endnote>
  <w:endnote w:type="continuationSeparator" w:id="0">
    <w:p w14:paraId="03539689" w14:textId="77777777" w:rsidR="00CF125B" w:rsidRDefault="00CF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17F4" w14:textId="29582CA2" w:rsidR="00275367" w:rsidRPr="00737FCE" w:rsidRDefault="00737FCE">
    <w:pPr>
      <w:pStyle w:val="BodyText"/>
      <w:spacing w:line="14" w:lineRule="auto"/>
      <w:rPr>
        <w:rFonts w:ascii="Times New Roman" w:hAnsi="Times New Roman" w:cs="Times New Roman"/>
      </w:rPr>
    </w:pPr>
    <w:r w:rsidRPr="00737FCE">
      <w:rPr>
        <w:rFonts w:ascii="Times New Roman" w:hAnsi="Times New Roman" w:cs="Times New Roman"/>
        <w:noProof/>
      </w:rPr>
      <mc:AlternateContent>
        <mc:Choice Requires="wps">
          <w:drawing>
            <wp:anchor distT="0" distB="0" distL="0" distR="0" simplePos="0" relativeHeight="251658240" behindDoc="1" locked="0" layoutInCell="1" allowOverlap="1" wp14:anchorId="27F44743" wp14:editId="77C9B80C">
              <wp:simplePos x="0" y="0"/>
              <wp:positionH relativeFrom="page">
                <wp:posOffset>4269466</wp:posOffset>
              </wp:positionH>
              <wp:positionV relativeFrom="page">
                <wp:posOffset>9528116</wp:posOffset>
              </wp:positionV>
              <wp:extent cx="3320729" cy="17462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0729" cy="174625"/>
                      </a:xfrm>
                      <a:prstGeom prst="rect">
                        <a:avLst/>
                      </a:prstGeom>
                    </wps:spPr>
                    <wps:txbx>
                      <w:txbxContent>
                        <w:p w14:paraId="6DDD4AB6" w14:textId="77777777" w:rsidR="00275367" w:rsidRPr="00737FCE" w:rsidRDefault="00003355">
                          <w:pPr>
                            <w:spacing w:line="260" w:lineRule="exact"/>
                            <w:ind w:left="20"/>
                            <w:rPr>
                              <w:rFonts w:ascii="Times New Roman" w:hAnsi="Times New Roman" w:cs="Times New Roman"/>
                              <w:b/>
                              <w:sz w:val="20"/>
                            </w:rPr>
                          </w:pPr>
                          <w:r w:rsidRPr="00737FCE">
                            <w:rPr>
                              <w:rFonts w:ascii="Times New Roman" w:hAnsi="Times New Roman" w:cs="Times New Roman"/>
                              <w:b/>
                              <w:color w:val="FFFFFF"/>
                              <w:sz w:val="20"/>
                            </w:rPr>
                            <w:t>Tờ rơi được cập nhật lần cuối vào ngày 2 tháng 7 năm 2025.</w:t>
                          </w:r>
                        </w:p>
                      </w:txbxContent>
                    </wps:txbx>
                    <wps:bodyPr wrap="square" lIns="0" tIns="0" rIns="0" bIns="0" rtlCol="0">
                      <a:noAutofit/>
                    </wps:bodyPr>
                  </wps:wsp>
                </a:graphicData>
              </a:graphic>
              <wp14:sizeRelH relativeFrom="margin">
                <wp14:pctWidth>0</wp14:pctWidth>
              </wp14:sizeRelH>
            </wp:anchor>
          </w:drawing>
        </mc:Choice>
        <mc:Fallback>
          <w:pict>
            <v:shapetype w14:anchorId="27F44743" id="_x0000_t202" coordsize="21600,21600" o:spt="202" path="m,l,21600r21600,l21600,xe">
              <v:stroke joinstyle="miter"/>
              <v:path gradientshapeok="t" o:connecttype="rect"/>
            </v:shapetype>
            <v:shape id="Textbox 7" o:spid="_x0000_s1027" type="#_x0000_t202" style="position:absolute;margin-left:336.2pt;margin-top:750.25pt;width:261.45pt;height:13.7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" filled="f" stroked="f">
              <v:textbox inset="0,0,0,0">
                <w:txbxContent>
                  <w:p w14:paraId="6DDD4AB6" w14:textId="77777777" w:rsidR="00275367" w:rsidRPr="00737FCE" w:rsidRDefault="00003355">
                    <w:pPr>
                      <w:spacing w:line="260" w:lineRule="exact"/>
                      <w:ind w:left="20"/>
                      <w:rPr>
                        <w:rFonts w:ascii="Times New Roman" w:hAnsi="Times New Roman" w:cs="Times New Roman"/>
                        <w:b/>
                        <w:sz w:val="20"/>
                      </w:rPr>
                    </w:pPr>
                    <w:r w:rsidRPr="00737FCE">
                      <w:rPr>
                        <w:rFonts w:ascii="Times New Roman" w:hAnsi="Times New Roman" w:cs="Times New Roman"/>
                        <w:b/>
                        <w:color w:val="FFFFFF"/>
                        <w:sz w:val="20"/>
                      </w:rPr>
                      <w:t>Tờ rơi được cập nhật lần cuối vào ngày 2 tháng 7 năm 2025.</w:t>
                    </w:r>
                  </w:p>
                </w:txbxContent>
              </v:textbox>
              <w10:wrap anchorx="page" anchory="page"/>
            </v:shape>
          </w:pict>
        </mc:Fallback>
      </mc:AlternateContent>
    </w:r>
    <w:r w:rsidRPr="00737FCE">
      <w:rPr>
        <w:rFonts w:ascii="Times New Roman" w:hAnsi="Times New Roman" w:cs="Times New Roman"/>
        <w:noProof/>
      </w:rPr>
      <mc:AlternateContent>
        <mc:Choice Requires="wps">
          <w:drawing>
            <wp:anchor distT="0" distB="0" distL="0" distR="0" simplePos="0" relativeHeight="251653120" behindDoc="1" locked="0" layoutInCell="1" allowOverlap="1" wp14:anchorId="129175CD" wp14:editId="7160EE12">
              <wp:simplePos x="0" y="0"/>
              <wp:positionH relativeFrom="page">
                <wp:posOffset>0</wp:posOffset>
              </wp:positionH>
              <wp:positionV relativeFrom="page">
                <wp:posOffset>9372600</wp:posOffset>
              </wp:positionV>
              <wp:extent cx="7772400" cy="6858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685800"/>
                      </a:xfrm>
                      <a:custGeom>
                        <a:avLst/>
                        <a:gdLst/>
                        <a:ahLst/>
                        <a:cxnLst/>
                        <a:rect l="l" t="t" r="r" b="b"/>
                        <a:pathLst>
                          <a:path w="7772400" h="685800">
                            <a:moveTo>
                              <a:pt x="7772400" y="0"/>
                            </a:moveTo>
                            <a:lnTo>
                              <a:pt x="0" y="0"/>
                            </a:lnTo>
                            <a:lnTo>
                              <a:pt x="0" y="685800"/>
                            </a:lnTo>
                            <a:lnTo>
                              <a:pt x="7772400" y="685800"/>
                            </a:lnTo>
                            <a:lnTo>
                              <a:pt x="7772400" y="0"/>
                            </a:lnTo>
                            <a:close/>
                          </a:path>
                        </a:pathLst>
                      </a:custGeom>
                      <a:solidFill>
                        <a:srgbClr val="0C1744"/>
                      </a:solidFill>
                    </wps:spPr>
                    <wps:bodyPr wrap="square" lIns="0" tIns="0" rIns="0" bIns="0" rtlCol="0">
                      <a:prstTxWarp prst="textNoShape">
                        <a:avLst/>
                      </a:prstTxWarp>
                      <a:noAutofit/>
                    </wps:bodyPr>
                  </wps:wsp>
                </a:graphicData>
              </a:graphic>
            </wp:anchor>
          </w:drawing>
        </mc:Choice>
        <mc:Fallback>
          <w:pict>
            <v:shape w14:anchorId="00A403AC" id="Graphic 5" o:spid="_x0000_s1026" style="position:absolute;margin-left:0;margin-top:738pt;width:612pt;height:54pt;z-index:-251663360;visibility:visible;mso-wrap-style:square;mso-wrap-distance-left:0;mso-wrap-distance-top:0;mso-wrap-distance-right:0;mso-wrap-distance-bottom:0;mso-position-horizontal:absolute;mso-position-horizontal-relative:page;mso-position-vertical:absolute;mso-position-vertical-relative:page;v-text-anchor:top" coordsize="7772400,6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" path="m7772400,l,,,685800r7772400,l7772400,xe" fillcolor="#0c1744" stroked="f">
              <v:path arrowok="t"/>
              <w10:wrap anchorx="page" anchory="page"/>
            </v:shape>
          </w:pict>
        </mc:Fallback>
      </mc:AlternateContent>
    </w:r>
    <w:r w:rsidRPr="00737FCE">
      <w:rPr>
        <w:rFonts w:ascii="Times New Roman" w:hAnsi="Times New Roman" w:cs="Times New Roman"/>
        <w:noProof/>
      </w:rPr>
      <mc:AlternateContent>
        <mc:Choice Requires="wps">
          <w:drawing>
            <wp:anchor distT="0" distB="0" distL="0" distR="0" simplePos="0" relativeHeight="251656192" behindDoc="1" locked="0" layoutInCell="1" allowOverlap="1" wp14:anchorId="2E9A1603" wp14:editId="04A4B993">
              <wp:simplePos x="0" y="0"/>
              <wp:positionH relativeFrom="page">
                <wp:posOffset>654812</wp:posOffset>
              </wp:positionH>
              <wp:positionV relativeFrom="page">
                <wp:posOffset>9515475</wp:posOffset>
              </wp:positionV>
              <wp:extent cx="3361690" cy="1898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1690" cy="189865"/>
                      </a:xfrm>
                      <a:prstGeom prst="rect">
                        <a:avLst/>
                      </a:prstGeom>
                    </wps:spPr>
                    <wps:txbx>
                      <w:txbxContent>
                        <w:p w14:paraId="7415C3C3" w14:textId="77777777" w:rsidR="00275367" w:rsidRPr="00737FCE" w:rsidRDefault="00003355">
                          <w:pPr>
                            <w:spacing w:line="283" w:lineRule="exact"/>
                            <w:ind w:left="20"/>
                            <w:rPr>
                              <w:rFonts w:ascii="Times New Roman" w:hAnsi="Times New Roman" w:cs="Times New Roman"/>
                              <w:b/>
                            </w:rPr>
                          </w:pPr>
                          <w:r w:rsidRPr="00737FCE">
                            <w:rPr>
                              <w:rFonts w:ascii="Times New Roman" w:hAnsi="Times New Roman" w:cs="Times New Roman"/>
                              <w:b/>
                              <w:color w:val="FFFFFF"/>
                            </w:rPr>
                            <w:t xml:space="preserve">©2025 </w:t>
                          </w:r>
                          <w:r w:rsidRPr="00737FCE">
                            <w:rPr>
                              <w:rFonts w:ascii="Times New Roman" w:hAnsi="Times New Roman" w:cs="Times New Roman"/>
                              <w:b/>
                              <w:color w:val="FFFFFF"/>
                            </w:rPr>
                            <w:t>Hiệp Hội Luật Sư Di Trú Hoa Kỳ</w:t>
                          </w:r>
                        </w:p>
                      </w:txbxContent>
                    </wps:txbx>
                    <wps:bodyPr wrap="square" lIns="0" tIns="0" rIns="0" bIns="0" rtlCol="0">
                      <a:noAutofit/>
                    </wps:bodyPr>
                  </wps:wsp>
                </a:graphicData>
              </a:graphic>
            </wp:anchor>
          </w:drawing>
        </mc:Choice>
        <mc:Fallback>
          <w:pict>
            <v:shape w14:anchorId="2E9A1603" id="Textbox 6" o:spid="_x0000_s1028" type="#_x0000_t202" style="position:absolute;margin-left:51.55pt;margin-top:749.25pt;width:264.7pt;height:14.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" filled="f" stroked="f">
              <v:textbox inset="0,0,0,0">
                <w:txbxContent>
                  <w:p w14:paraId="7415C3C3" w14:textId="77777777" w:rsidR="00275367" w:rsidRPr="00737FCE" w:rsidRDefault="00003355">
                    <w:pPr>
                      <w:spacing w:line="283" w:lineRule="exact"/>
                      <w:ind w:left="20"/>
                      <w:rPr>
                        <w:rFonts w:ascii="Times New Roman" w:hAnsi="Times New Roman" w:cs="Times New Roman"/>
                        <w:b/>
                      </w:rPr>
                    </w:pPr>
                    <w:r w:rsidRPr="00737FCE">
                      <w:rPr>
                        <w:rFonts w:ascii="Times New Roman" w:hAnsi="Times New Roman" w:cs="Times New Roman"/>
                        <w:b/>
                        <w:color w:val="FFFFFF"/>
                      </w:rPr>
                      <w:t xml:space="preserve">©2025 </w:t>
                    </w:r>
                    <w:r w:rsidRPr="00737FCE">
                      <w:rPr>
                        <w:rFonts w:ascii="Times New Roman" w:hAnsi="Times New Roman" w:cs="Times New Roman"/>
                        <w:b/>
                        <w:color w:val="FFFFFF"/>
                      </w:rPr>
                      <w:t>Hiệp Hội Luật Sư Di Trú Hoa Kỳ</w:t>
                    </w:r>
                  </w:p>
                </w:txbxContent>
              </v:textbox>
              <w10:wrap anchorx="page" anchory="page"/>
            </v:shape>
          </w:pict>
        </mc:Fallback>
      </mc:AlternateContent>
    </w:r>
    <w:r w:rsidRPr="00737FCE">
      <w:rPr>
        <w:rFonts w:ascii="Times New Roman" w:hAnsi="Times New Roman" w:cs="Times New Roman"/>
        <w:noProof/>
      </w:rPr>
      <mc:AlternateContent>
        <mc:Choice Requires="wps">
          <w:drawing>
            <wp:anchor distT="0" distB="0" distL="0" distR="0" simplePos="0" relativeHeight="251660288" behindDoc="1" locked="0" layoutInCell="1" allowOverlap="1" wp14:anchorId="038E01C6" wp14:editId="79E6B5A9">
              <wp:simplePos x="0" y="0"/>
              <wp:positionH relativeFrom="page">
                <wp:posOffset>654812</wp:posOffset>
              </wp:positionH>
              <wp:positionV relativeFrom="page">
                <wp:posOffset>9779634</wp:posOffset>
              </wp:positionV>
              <wp:extent cx="6192520" cy="1301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2520" cy="130175"/>
                      </a:xfrm>
                      <a:prstGeom prst="rect">
                        <a:avLst/>
                      </a:prstGeom>
                    </wps:spPr>
                    <wps:txbx>
                      <w:txbxContent>
                        <w:p w14:paraId="4C1253F1" w14:textId="77777777" w:rsidR="00275367" w:rsidRPr="00737FCE" w:rsidRDefault="00003355">
                          <w:pPr>
                            <w:spacing w:line="188" w:lineRule="exact"/>
                            <w:ind w:left="20"/>
                            <w:rPr>
                              <w:rFonts w:ascii="Times New Roman" w:hAnsi="Times New Roman" w:cs="Times New Roman"/>
                              <w:sz w:val="14"/>
                            </w:rPr>
                          </w:pPr>
                          <w:r w:rsidRPr="00737FCE">
                            <w:rPr>
                              <w:rFonts w:ascii="Times New Roman" w:hAnsi="Times New Roman" w:cs="Times New Roman"/>
                              <w:color w:val="FFFFFF"/>
                              <w:sz w:val="14"/>
                            </w:rPr>
                            <w:t>AILA là hiệp hội luật sư quốc gia về luật di trú, bao gồm hơn 15.000 thành viên tại tất cả các tiểu bang của Hoa Kỳ và trên toàn thế giới.</w:t>
                          </w:r>
                        </w:p>
                      </w:txbxContent>
                    </wps:txbx>
                    <wps:bodyPr wrap="square" lIns="0" tIns="0" rIns="0" bIns="0" rtlCol="0">
                      <a:noAutofit/>
                    </wps:bodyPr>
                  </wps:wsp>
                </a:graphicData>
              </a:graphic>
            </wp:anchor>
          </w:drawing>
        </mc:Choice>
        <mc:Fallback>
          <w:pict>
            <v:shape w14:anchorId="038E01C6" id="Textbox 8" o:spid="_x0000_s1029" type="#_x0000_t202" style="position:absolute;margin-left:51.55pt;margin-top:770.05pt;width:487.6pt;height:10.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" filled="f" stroked="f">
              <v:textbox inset="0,0,0,0">
                <w:txbxContent>
                  <w:p w14:paraId="4C1253F1" w14:textId="77777777" w:rsidR="00275367" w:rsidRPr="00737FCE" w:rsidRDefault="00003355">
                    <w:pPr>
                      <w:spacing w:line="188" w:lineRule="exact"/>
                      <w:ind w:left="20"/>
                      <w:rPr>
                        <w:rFonts w:ascii="Times New Roman" w:hAnsi="Times New Roman" w:cs="Times New Roman"/>
                        <w:sz w:val="14"/>
                      </w:rPr>
                    </w:pPr>
                    <w:r w:rsidRPr="00737FCE">
                      <w:rPr>
                        <w:rFonts w:ascii="Times New Roman" w:hAnsi="Times New Roman" w:cs="Times New Roman"/>
                        <w:color w:val="FFFFFF"/>
                        <w:sz w:val="14"/>
                      </w:rPr>
                      <w:t>AILA là hiệp hội luật sư quốc gia về luật di trú, bao gồm hơn 15.000 thành viên tại tất cả các tiểu bang của Hoa Kỳ và trên toàn thế giới.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DEDEF" w14:textId="77777777" w:rsidR="00CF125B" w:rsidRDefault="00CF125B">
      <w:r>
        <w:separator/>
      </w:r>
    </w:p>
  </w:footnote>
  <w:footnote w:type="continuationSeparator" w:id="0">
    <w:p w14:paraId="0C152174" w14:textId="77777777" w:rsidR="00CF125B" w:rsidRDefault="00CF1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19B9" w14:textId="77777777" w:rsidR="00275367" w:rsidRDefault="00003355">
    <w:pPr>
      <w:pStyle w:val="BodyText"/>
      <w:spacing w:line="14" w:lineRule="auto"/>
    </w:pPr>
    <w:r>
      <w:rPr>
        <w:noProof/>
      </w:rPr>
      <mc:AlternateContent>
        <mc:Choice Requires="wpg">
          <w:drawing>
            <wp:anchor distT="0" distB="0" distL="0" distR="0" simplePos="0" relativeHeight="251662336" behindDoc="1" locked="0" layoutInCell="1" allowOverlap="1" wp14:anchorId="2A179810" wp14:editId="6631763A">
              <wp:simplePos x="0" y="0"/>
              <wp:positionH relativeFrom="page">
                <wp:posOffset>0</wp:posOffset>
              </wp:positionH>
              <wp:positionV relativeFrom="page">
                <wp:posOffset>0</wp:posOffset>
              </wp:positionV>
              <wp:extent cx="7772400" cy="9423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942340"/>
                        <a:chOff x="0" y="0"/>
                        <a:chExt cx="7772400" cy="942340"/>
                      </a:xfrm>
                    </wpg:grpSpPr>
                    <wps:wsp>
                      <wps:cNvPr id="2" name="Graphic 2"/>
                      <wps:cNvSpPr/>
                      <wps:spPr>
                        <a:xfrm>
                          <a:off x="0" y="0"/>
                          <a:ext cx="7772400" cy="942340"/>
                        </a:xfrm>
                        <a:custGeom>
                          <a:avLst/>
                          <a:gdLst/>
                          <a:ahLst/>
                          <a:cxnLst/>
                          <a:rect l="l" t="t" r="r" b="b"/>
                          <a:pathLst>
                            <a:path w="7772400" h="942340">
                              <a:moveTo>
                                <a:pt x="7772400" y="0"/>
                              </a:moveTo>
                              <a:lnTo>
                                <a:pt x="0" y="0"/>
                              </a:lnTo>
                              <a:lnTo>
                                <a:pt x="0" y="941831"/>
                              </a:lnTo>
                              <a:lnTo>
                                <a:pt x="7772400" y="941831"/>
                              </a:lnTo>
                              <a:lnTo>
                                <a:pt x="7772400" y="0"/>
                              </a:lnTo>
                              <a:close/>
                            </a:path>
                          </a:pathLst>
                        </a:custGeom>
                        <a:solidFill>
                          <a:srgbClr val="0C1744"/>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309384" y="115402"/>
                          <a:ext cx="1554353" cy="657329"/>
                        </a:xfrm>
                        <a:prstGeom prst="rect">
                          <a:avLst/>
                        </a:prstGeom>
                      </pic:spPr>
                    </pic:pic>
                    <pic:pic xmlns:pic="http://schemas.openxmlformats.org/drawingml/2006/picture">
                      <pic:nvPicPr>
                        <pic:cNvPr id="4" name="Image 4"/>
                        <pic:cNvPicPr/>
                      </pic:nvPicPr>
                      <pic:blipFill>
                        <a:blip r:embed="rId2" cstate="print"/>
                        <a:stretch>
                          <a:fillRect/>
                        </a:stretch>
                      </pic:blipFill>
                      <pic:spPr>
                        <a:xfrm>
                          <a:off x="4800600" y="0"/>
                          <a:ext cx="2971800" cy="941831"/>
                        </a:xfrm>
                        <a:prstGeom prst="rect">
                          <a:avLst/>
                        </a:prstGeom>
                      </pic:spPr>
                    </pic:pic>
                  </wpg:wgp>
                </a:graphicData>
              </a:graphic>
            </wp:anchor>
          </w:drawing>
        </mc:Choice>
        <mc:Fallback>
          <w:pict>
            <v:group w14:anchorId="0773FBA0" id="Group 1" o:spid="_x0000_s1026" style="position:absolute;margin-left:0;margin-top:0;width:612pt;height:74.2pt;z-index:-251654144;mso-wrap-distance-left:0;mso-wrap-distance-right:0;mso-position-horizontal-relative:page;mso-position-vertical-relative:page" coordsize="77724,942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">
              <v:shape id="Graphic 2" o:spid="_x0000_s1027" style="position:absolute;width:77724;height:9423;visibility:visible;mso-wrap-style:square;v-text-anchor:top" coordsize="7772400,94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" path="m7772400,l,,,941831r7772400,l7772400,xe" fillcolor="#0c174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3093;top:1154;width:15544;height:6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">
                <v:imagedata r:id="rId3" o:title=""/>
              </v:shape>
              <v:shape id="Image 4" o:spid="_x0000_s1029" type="#_x0000_t75" style="position:absolute;left:48006;width:29718;height:9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E7058"/>
    <w:multiLevelType w:val="hybridMultilevel"/>
    <w:tmpl w:val="7840D4E0"/>
    <w:lvl w:ilvl="0" w:tplc="4D284970">
      <w:numFmt w:val="bullet"/>
      <w:lvlText w:val=""/>
      <w:lvlJc w:val="left"/>
      <w:pPr>
        <w:ind w:left="496" w:hanging="270"/>
      </w:pPr>
      <w:rPr>
        <w:rFonts w:ascii="Symbol" w:eastAsia="Symbol" w:hAnsi="Symbol" w:cs="Symbol" w:hint="default"/>
        <w:b w:val="0"/>
        <w:bCs w:val="0"/>
        <w:i w:val="0"/>
        <w:iCs w:val="0"/>
        <w:spacing w:val="0"/>
        <w:w w:val="100"/>
        <w:sz w:val="20"/>
        <w:szCs w:val="20"/>
        <w:lang w:val="en-US" w:eastAsia="en-US" w:bidi="ar-SA"/>
      </w:rPr>
    </w:lvl>
    <w:lvl w:ilvl="1" w:tplc="D592C176">
      <w:numFmt w:val="bullet"/>
      <w:lvlText w:val="•"/>
      <w:lvlJc w:val="left"/>
      <w:pPr>
        <w:ind w:left="938" w:hanging="270"/>
      </w:pPr>
      <w:rPr>
        <w:rFonts w:hint="default"/>
        <w:lang w:val="en-US" w:eastAsia="en-US" w:bidi="ar-SA"/>
      </w:rPr>
    </w:lvl>
    <w:lvl w:ilvl="2" w:tplc="44ACCF00">
      <w:numFmt w:val="bullet"/>
      <w:lvlText w:val="•"/>
      <w:lvlJc w:val="left"/>
      <w:pPr>
        <w:ind w:left="1376" w:hanging="270"/>
      </w:pPr>
      <w:rPr>
        <w:rFonts w:hint="default"/>
        <w:lang w:val="en-US" w:eastAsia="en-US" w:bidi="ar-SA"/>
      </w:rPr>
    </w:lvl>
    <w:lvl w:ilvl="3" w:tplc="E6305EF4">
      <w:numFmt w:val="bullet"/>
      <w:lvlText w:val="•"/>
      <w:lvlJc w:val="left"/>
      <w:pPr>
        <w:ind w:left="1814" w:hanging="270"/>
      </w:pPr>
      <w:rPr>
        <w:rFonts w:hint="default"/>
        <w:lang w:val="en-US" w:eastAsia="en-US" w:bidi="ar-SA"/>
      </w:rPr>
    </w:lvl>
    <w:lvl w:ilvl="4" w:tplc="52CE3260">
      <w:numFmt w:val="bullet"/>
      <w:lvlText w:val="•"/>
      <w:lvlJc w:val="left"/>
      <w:pPr>
        <w:ind w:left="2252" w:hanging="270"/>
      </w:pPr>
      <w:rPr>
        <w:rFonts w:hint="default"/>
        <w:lang w:val="en-US" w:eastAsia="en-US" w:bidi="ar-SA"/>
      </w:rPr>
    </w:lvl>
    <w:lvl w:ilvl="5" w:tplc="02E201A0">
      <w:numFmt w:val="bullet"/>
      <w:lvlText w:val="•"/>
      <w:lvlJc w:val="left"/>
      <w:pPr>
        <w:ind w:left="2690" w:hanging="270"/>
      </w:pPr>
      <w:rPr>
        <w:rFonts w:hint="default"/>
        <w:lang w:val="en-US" w:eastAsia="en-US" w:bidi="ar-SA"/>
      </w:rPr>
    </w:lvl>
    <w:lvl w:ilvl="6" w:tplc="922ACE86">
      <w:numFmt w:val="bullet"/>
      <w:lvlText w:val="•"/>
      <w:lvlJc w:val="left"/>
      <w:pPr>
        <w:ind w:left="3128" w:hanging="270"/>
      </w:pPr>
      <w:rPr>
        <w:rFonts w:hint="default"/>
        <w:lang w:val="en-US" w:eastAsia="en-US" w:bidi="ar-SA"/>
      </w:rPr>
    </w:lvl>
    <w:lvl w:ilvl="7" w:tplc="85E05636">
      <w:numFmt w:val="bullet"/>
      <w:lvlText w:val="•"/>
      <w:lvlJc w:val="left"/>
      <w:pPr>
        <w:ind w:left="3567" w:hanging="270"/>
      </w:pPr>
      <w:rPr>
        <w:rFonts w:hint="default"/>
        <w:lang w:val="en-US" w:eastAsia="en-US" w:bidi="ar-SA"/>
      </w:rPr>
    </w:lvl>
    <w:lvl w:ilvl="8" w:tplc="AFC0C768">
      <w:numFmt w:val="bullet"/>
      <w:lvlText w:val="•"/>
      <w:lvlJc w:val="left"/>
      <w:pPr>
        <w:ind w:left="4005" w:hanging="270"/>
      </w:pPr>
      <w:rPr>
        <w:rFonts w:hint="default"/>
        <w:lang w:val="en-US" w:eastAsia="en-US" w:bidi="ar-SA"/>
      </w:rPr>
    </w:lvl>
  </w:abstractNum>
  <w:abstractNum w:abstractNumId="1" w15:restartNumberingAfterBreak="0">
    <w:nsid w:val="5A1224DA"/>
    <w:multiLevelType w:val="hybridMultilevel"/>
    <w:tmpl w:val="DB1C420E"/>
    <w:lvl w:ilvl="0" w:tplc="6C881404">
      <w:numFmt w:val="bullet"/>
      <w:lvlText w:val=""/>
      <w:lvlJc w:val="left"/>
      <w:pPr>
        <w:ind w:left="698" w:hanging="270"/>
      </w:pPr>
      <w:rPr>
        <w:rFonts w:ascii="Symbol" w:eastAsia="Symbol" w:hAnsi="Symbol" w:cs="Symbol" w:hint="default"/>
        <w:b w:val="0"/>
        <w:bCs w:val="0"/>
        <w:i w:val="0"/>
        <w:iCs w:val="0"/>
        <w:spacing w:val="0"/>
        <w:w w:val="100"/>
        <w:sz w:val="20"/>
        <w:szCs w:val="20"/>
        <w:lang w:val="en-US" w:eastAsia="en-US" w:bidi="ar-SA"/>
      </w:rPr>
    </w:lvl>
    <w:lvl w:ilvl="1" w:tplc="3A983AC4">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2" w:tplc="C12649AE">
      <w:numFmt w:val="bullet"/>
      <w:lvlText w:val="•"/>
      <w:lvlJc w:val="left"/>
      <w:pPr>
        <w:ind w:left="1537" w:hanging="360"/>
      </w:pPr>
      <w:rPr>
        <w:rFonts w:hint="default"/>
        <w:lang w:val="en-US" w:eastAsia="en-US" w:bidi="ar-SA"/>
      </w:rPr>
    </w:lvl>
    <w:lvl w:ilvl="3" w:tplc="05CCB072">
      <w:numFmt w:val="bullet"/>
      <w:lvlText w:val="•"/>
      <w:lvlJc w:val="left"/>
      <w:pPr>
        <w:ind w:left="1995" w:hanging="360"/>
      </w:pPr>
      <w:rPr>
        <w:rFonts w:hint="default"/>
        <w:lang w:val="en-US" w:eastAsia="en-US" w:bidi="ar-SA"/>
      </w:rPr>
    </w:lvl>
    <w:lvl w:ilvl="4" w:tplc="8DB4CA98">
      <w:numFmt w:val="bullet"/>
      <w:lvlText w:val="•"/>
      <w:lvlJc w:val="left"/>
      <w:pPr>
        <w:ind w:left="2452" w:hanging="360"/>
      </w:pPr>
      <w:rPr>
        <w:rFonts w:hint="default"/>
        <w:lang w:val="en-US" w:eastAsia="en-US" w:bidi="ar-SA"/>
      </w:rPr>
    </w:lvl>
    <w:lvl w:ilvl="5" w:tplc="E77E60F4">
      <w:numFmt w:val="bullet"/>
      <w:lvlText w:val="•"/>
      <w:lvlJc w:val="left"/>
      <w:pPr>
        <w:ind w:left="2910" w:hanging="360"/>
      </w:pPr>
      <w:rPr>
        <w:rFonts w:hint="default"/>
        <w:lang w:val="en-US" w:eastAsia="en-US" w:bidi="ar-SA"/>
      </w:rPr>
    </w:lvl>
    <w:lvl w:ilvl="6" w:tplc="F53A4150">
      <w:numFmt w:val="bullet"/>
      <w:lvlText w:val="•"/>
      <w:lvlJc w:val="left"/>
      <w:pPr>
        <w:ind w:left="3367" w:hanging="360"/>
      </w:pPr>
      <w:rPr>
        <w:rFonts w:hint="default"/>
        <w:lang w:val="en-US" w:eastAsia="en-US" w:bidi="ar-SA"/>
      </w:rPr>
    </w:lvl>
    <w:lvl w:ilvl="7" w:tplc="F72E22CE">
      <w:numFmt w:val="bullet"/>
      <w:lvlText w:val="•"/>
      <w:lvlJc w:val="left"/>
      <w:pPr>
        <w:ind w:left="3825" w:hanging="360"/>
      </w:pPr>
      <w:rPr>
        <w:rFonts w:hint="default"/>
        <w:lang w:val="en-US" w:eastAsia="en-US" w:bidi="ar-SA"/>
      </w:rPr>
    </w:lvl>
    <w:lvl w:ilvl="8" w:tplc="82E63C78">
      <w:numFmt w:val="bullet"/>
      <w:lvlText w:val="•"/>
      <w:lvlJc w:val="left"/>
      <w:pPr>
        <w:ind w:left="4282" w:hanging="360"/>
      </w:pPr>
      <w:rPr>
        <w:rFonts w:hint="default"/>
        <w:lang w:val="en-US" w:eastAsia="en-US" w:bidi="ar-SA"/>
      </w:rPr>
    </w:lvl>
  </w:abstractNum>
  <w:num w:numId="1" w16cid:durableId="1574588659">
    <w:abstractNumId w:val="1"/>
  </w:num>
  <w:num w:numId="2" w16cid:durableId="175459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67"/>
    <w:rsid w:val="00003355"/>
    <w:rsid w:val="00057D68"/>
    <w:rsid w:val="000831FC"/>
    <w:rsid w:val="000D5C23"/>
    <w:rsid w:val="001334CA"/>
    <w:rsid w:val="001E151E"/>
    <w:rsid w:val="001E7EA7"/>
    <w:rsid w:val="001F4FD6"/>
    <w:rsid w:val="001F5CA8"/>
    <w:rsid w:val="001F6AE1"/>
    <w:rsid w:val="00201324"/>
    <w:rsid w:val="00201B28"/>
    <w:rsid w:val="00230943"/>
    <w:rsid w:val="00237758"/>
    <w:rsid w:val="00271B40"/>
    <w:rsid w:val="00275367"/>
    <w:rsid w:val="002919EE"/>
    <w:rsid w:val="002E3CF9"/>
    <w:rsid w:val="002F135F"/>
    <w:rsid w:val="00315F8D"/>
    <w:rsid w:val="00363914"/>
    <w:rsid w:val="003E7C6B"/>
    <w:rsid w:val="003F1C77"/>
    <w:rsid w:val="003F5C27"/>
    <w:rsid w:val="0052629A"/>
    <w:rsid w:val="005332C9"/>
    <w:rsid w:val="0056385E"/>
    <w:rsid w:val="00590416"/>
    <w:rsid w:val="005F1E7A"/>
    <w:rsid w:val="005F49CE"/>
    <w:rsid w:val="006207E3"/>
    <w:rsid w:val="006268A4"/>
    <w:rsid w:val="00627A31"/>
    <w:rsid w:val="0063136B"/>
    <w:rsid w:val="00633419"/>
    <w:rsid w:val="006535F9"/>
    <w:rsid w:val="00656DB8"/>
    <w:rsid w:val="0068719B"/>
    <w:rsid w:val="006A7349"/>
    <w:rsid w:val="006E6969"/>
    <w:rsid w:val="00737FCE"/>
    <w:rsid w:val="00781947"/>
    <w:rsid w:val="007B7DAF"/>
    <w:rsid w:val="007F53CC"/>
    <w:rsid w:val="007F7787"/>
    <w:rsid w:val="0080362A"/>
    <w:rsid w:val="00827FC4"/>
    <w:rsid w:val="00836D73"/>
    <w:rsid w:val="00860B60"/>
    <w:rsid w:val="00874E2A"/>
    <w:rsid w:val="008C4245"/>
    <w:rsid w:val="008F0286"/>
    <w:rsid w:val="00955E00"/>
    <w:rsid w:val="00983143"/>
    <w:rsid w:val="00991F66"/>
    <w:rsid w:val="009A77EB"/>
    <w:rsid w:val="00A172D6"/>
    <w:rsid w:val="00A664CE"/>
    <w:rsid w:val="00AA7851"/>
    <w:rsid w:val="00AB090E"/>
    <w:rsid w:val="00AB45D9"/>
    <w:rsid w:val="00AC0D76"/>
    <w:rsid w:val="00AD7A42"/>
    <w:rsid w:val="00B22E5C"/>
    <w:rsid w:val="00B41DE8"/>
    <w:rsid w:val="00B92629"/>
    <w:rsid w:val="00BE7663"/>
    <w:rsid w:val="00C03A05"/>
    <w:rsid w:val="00C4524F"/>
    <w:rsid w:val="00CE6750"/>
    <w:rsid w:val="00CF125B"/>
    <w:rsid w:val="00D23746"/>
    <w:rsid w:val="00DC15C9"/>
    <w:rsid w:val="00E07B0B"/>
    <w:rsid w:val="00E675CF"/>
    <w:rsid w:val="00ED42D9"/>
    <w:rsid w:val="00EE0119"/>
    <w:rsid w:val="00F00CD2"/>
    <w:rsid w:val="00F07E21"/>
    <w:rsid w:val="00F11CB3"/>
    <w:rsid w:val="00F156E2"/>
    <w:rsid w:val="00F53103"/>
    <w:rsid w:val="00F63386"/>
    <w:rsid w:val="00F81AD7"/>
    <w:rsid w:val="00FA696A"/>
    <w:rsid w:val="00FC2047"/>
    <w:rsid w:val="00FD5425"/>
    <w:rsid w:val="00FD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2BF"/>
  <w15:docId w15:val="{60E16898-C001-48F9-B6FF-E9FA8FD1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Public Sans" w:hAnsi="Arial" w:cs="Public Sans"/>
    </w:rPr>
  </w:style>
  <w:style w:type="paragraph" w:styleId="Heading1">
    <w:name w:val="heading 1"/>
    <w:basedOn w:val="Normal"/>
    <w:uiPriority w:val="9"/>
    <w:qFormat/>
    <w:pPr>
      <w:ind w:left="28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6"/>
      <w:ind w:left="356" w:right="13" w:firstLine="14"/>
    </w:pPr>
    <w:rPr>
      <w:b/>
      <w:bCs/>
      <w:sz w:val="40"/>
      <w:szCs w:val="40"/>
    </w:rPr>
  </w:style>
  <w:style w:type="paragraph" w:styleId="ListParagraph">
    <w:name w:val="List Paragraph"/>
    <w:basedOn w:val="Normal"/>
    <w:uiPriority w:val="1"/>
    <w:qFormat/>
    <w:pPr>
      <w:spacing w:before="89"/>
      <w:ind w:left="605" w:hanging="2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7FCE"/>
    <w:pPr>
      <w:tabs>
        <w:tab w:val="center" w:pos="4680"/>
        <w:tab w:val="right" w:pos="9360"/>
      </w:tabs>
    </w:pPr>
  </w:style>
  <w:style w:type="character" w:customStyle="1" w:styleId="HeaderChar">
    <w:name w:val="Header Char"/>
    <w:basedOn w:val="DefaultParagraphFont"/>
    <w:link w:val="Header"/>
    <w:uiPriority w:val="99"/>
    <w:rsid w:val="00737FCE"/>
    <w:rPr>
      <w:rFonts w:ascii="Arial" w:eastAsia="Public Sans" w:hAnsi="Arial" w:cs="Public Sans"/>
    </w:rPr>
  </w:style>
  <w:style w:type="paragraph" w:styleId="Footer">
    <w:name w:val="footer"/>
    <w:basedOn w:val="Normal"/>
    <w:link w:val="FooterChar"/>
    <w:uiPriority w:val="99"/>
    <w:unhideWhenUsed/>
    <w:rsid w:val="00737FCE"/>
    <w:pPr>
      <w:tabs>
        <w:tab w:val="center" w:pos="4680"/>
        <w:tab w:val="right" w:pos="9360"/>
      </w:tabs>
    </w:pPr>
  </w:style>
  <w:style w:type="character" w:customStyle="1" w:styleId="FooterChar">
    <w:name w:val="Footer Char"/>
    <w:basedOn w:val="DefaultParagraphFont"/>
    <w:link w:val="Footer"/>
    <w:uiPriority w:val="99"/>
    <w:rsid w:val="00737FCE"/>
    <w:rPr>
      <w:rFonts w:ascii="Arial" w:eastAsia="Public Sans" w:hAnsi="Arial" w:cs="Public Sans"/>
    </w:rPr>
  </w:style>
  <w:style w:type="character" w:styleId="Hyperlink">
    <w:name w:val="Hyperlink"/>
    <w:basedOn w:val="DefaultParagraphFont"/>
    <w:uiPriority w:val="99"/>
    <w:unhideWhenUsed/>
    <w:rsid w:val="00737FCE"/>
    <w:rPr>
      <w:color w:val="0000FF" w:themeColor="hyperlink"/>
      <w:u w:val="single"/>
    </w:rPr>
  </w:style>
  <w:style w:type="character" w:styleId="UnresolvedMention">
    <w:name w:val="Unresolved Mention"/>
    <w:basedOn w:val="DefaultParagraphFont"/>
    <w:uiPriority w:val="99"/>
    <w:semiHidden/>
    <w:unhideWhenUsed/>
    <w:rsid w:val="00737FCE"/>
    <w:rPr>
      <w:color w:val="605E5C"/>
      <w:shd w:val="clear" w:color="auto" w:fill="E1DFDD"/>
    </w:rPr>
  </w:style>
  <w:style w:type="paragraph" w:styleId="Revision">
    <w:name w:val="Revision"/>
    <w:hidden/>
    <w:uiPriority w:val="99"/>
    <w:semiHidden/>
    <w:rsid w:val="00FD5425"/>
    <w:pPr>
      <w:widowControl/>
      <w:autoSpaceDE/>
      <w:autoSpaceDN/>
    </w:pPr>
    <w:rPr>
      <w:rFonts w:ascii="Arial" w:eastAsia="Public Sans" w:hAnsi="Arial" w:cs="Public Sans"/>
    </w:rPr>
  </w:style>
  <w:style w:type="character" w:styleId="CommentReference">
    <w:name w:val="annotation reference"/>
    <w:basedOn w:val="DefaultParagraphFont"/>
    <w:uiPriority w:val="99"/>
    <w:semiHidden/>
    <w:unhideWhenUsed/>
    <w:rsid w:val="0080362A"/>
    <w:rPr>
      <w:sz w:val="16"/>
      <w:szCs w:val="16"/>
    </w:rPr>
  </w:style>
  <w:style w:type="paragraph" w:styleId="CommentText">
    <w:name w:val="annotation text"/>
    <w:basedOn w:val="Normal"/>
    <w:link w:val="CommentTextChar"/>
    <w:uiPriority w:val="99"/>
    <w:unhideWhenUsed/>
    <w:rsid w:val="0080362A"/>
    <w:rPr>
      <w:sz w:val="20"/>
      <w:szCs w:val="20"/>
    </w:rPr>
  </w:style>
  <w:style w:type="character" w:customStyle="1" w:styleId="CommentTextChar">
    <w:name w:val="Comment Text Char"/>
    <w:basedOn w:val="DefaultParagraphFont"/>
    <w:link w:val="CommentText"/>
    <w:uiPriority w:val="99"/>
    <w:rsid w:val="0080362A"/>
    <w:rPr>
      <w:rFonts w:ascii="Arial" w:eastAsia="Public Sans" w:hAnsi="Arial" w:cs="Public Sans"/>
      <w:sz w:val="20"/>
      <w:szCs w:val="20"/>
    </w:rPr>
  </w:style>
  <w:style w:type="paragraph" w:styleId="CommentSubject">
    <w:name w:val="annotation subject"/>
    <w:basedOn w:val="CommentText"/>
    <w:next w:val="CommentText"/>
    <w:link w:val="CommentSubjectChar"/>
    <w:uiPriority w:val="99"/>
    <w:semiHidden/>
    <w:unhideWhenUsed/>
    <w:rsid w:val="0080362A"/>
    <w:rPr>
      <w:b/>
      <w:bCs/>
    </w:rPr>
  </w:style>
  <w:style w:type="character" w:customStyle="1" w:styleId="CommentSubjectChar">
    <w:name w:val="Comment Subject Char"/>
    <w:basedOn w:val="CommentTextChar"/>
    <w:link w:val="CommentSubject"/>
    <w:uiPriority w:val="99"/>
    <w:semiHidden/>
    <w:rsid w:val="0080362A"/>
    <w:rPr>
      <w:rFonts w:ascii="Arial" w:eastAsia="Public Sans" w:hAnsi="Arial" w:cs="Public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ila.org/library/client-flyer-what-is-a-notice-to-appea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ila.org/library/client-flyer-electronic-device-search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ailalaywer.com/"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y.uscis.gov/en/appointment/v2"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xhibiting xmlns="d52404b9-0f66-4a0a-a859-013311770d4d" xsi:nil="true"/>
    <lcf76f155ced4ddcb4097134ff3c332f xmlns="d52404b9-0f66-4a0a-a859-013311770d4d">
      <Terms xmlns="http://schemas.microsoft.com/office/infopath/2007/PartnerControls"/>
    </lcf76f155ced4ddcb4097134ff3c332f>
    <TaxCatchAll xmlns="328e773d-6594-485e-8b1b-0407fe8529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69F91424A4CB489434C9AAA175CE92" ma:contentTypeVersion="19" ma:contentTypeDescription="Create a new document." ma:contentTypeScope="" ma:versionID="4be7d6dbbdeff8592fe310769d34d8ca">
  <xsd:schema xmlns:xsd="http://www.w3.org/2001/XMLSchema" xmlns:xs="http://www.w3.org/2001/XMLSchema" xmlns:p="http://schemas.microsoft.com/office/2006/metadata/properties" xmlns:ns2="d52404b9-0f66-4a0a-a859-013311770d4d" xmlns:ns3="328e773d-6594-485e-8b1b-0407fe8529a6" targetNamespace="http://schemas.microsoft.com/office/2006/metadata/properties" ma:root="true" ma:fieldsID="1fd94f14613d5c7747b5663524c463b2" ns2:_="" ns3:_="">
    <xsd:import namespace="d52404b9-0f66-4a0a-a859-013311770d4d"/>
    <xsd:import namespace="328e773d-6594-485e-8b1b-0407fe8529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Exhibitin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404b9-0f66-4a0a-a859-013311770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e0a9b2-42a5-4dfc-bdee-41a2b0a3e623" ma:termSetId="09814cd3-568e-fe90-9814-8d621ff8fb84" ma:anchorId="fba54fb3-c3e1-fe81-a776-ca4b69148c4d" ma:open="true" ma:isKeyword="false">
      <xsd:complexType>
        <xsd:sequence>
          <xsd:element ref="pc:Terms" minOccurs="0" maxOccurs="1"/>
        </xsd:sequence>
      </xsd:complexType>
    </xsd:element>
    <xsd:element name="Exhibiting" ma:index="24" nillable="true" ma:displayName="Exhibiting " ma:format="Dropdown" ma:internalName="Exhibiting">
      <xsd:simpleType>
        <xsd:restriction base="dms:Choice">
          <xsd:enumeration value="2007-2018"/>
          <xsd:enumeration value="2019"/>
          <xsd:enumeration value="2020"/>
          <xsd:enumeration value="2021"/>
          <xsd:enumeration value="2022"/>
          <xsd:enumeration value="2023"/>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e773d-6594-485e-8b1b-0407fe8529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3fe5f4-11e7-4017-9c10-3cee5ad504b1}" ma:internalName="TaxCatchAll" ma:showField="CatchAllData" ma:web="328e773d-6594-485e-8b1b-0407fe8529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87632-B4C0-45C6-8C87-190BBCB389D0}">
  <ds:schemaRefs>
    <ds:schemaRef ds:uri="http://schemas.microsoft.com/office/2006/metadata/properties"/>
    <ds:schemaRef ds:uri="http://schemas.microsoft.com/office/infopath/2007/PartnerControls"/>
    <ds:schemaRef ds:uri="d52404b9-0f66-4a0a-a859-013311770d4d"/>
    <ds:schemaRef ds:uri="328e773d-6594-485e-8b1b-0407fe8529a6"/>
  </ds:schemaRefs>
</ds:datastoreItem>
</file>

<file path=customXml/itemProps2.xml><?xml version="1.0" encoding="utf-8"?>
<ds:datastoreItem xmlns:ds="http://schemas.openxmlformats.org/officeDocument/2006/customXml" ds:itemID="{A477B79A-94A4-43E1-BAF4-65C8EEA01CBC}">
  <ds:schemaRefs>
    <ds:schemaRef ds:uri="http://schemas.microsoft.com/sharepoint/v3/contenttype/forms"/>
  </ds:schemaRefs>
</ds:datastoreItem>
</file>

<file path=customXml/itemProps3.xml><?xml version="1.0" encoding="utf-8"?>
<ds:datastoreItem xmlns:ds="http://schemas.openxmlformats.org/officeDocument/2006/customXml" ds:itemID="{BEDF062A-DE40-4029-84B1-1AC565551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404b9-0f66-4a0a-a859-013311770d4d"/>
    <ds:schemaRef ds:uri="328e773d-6594-485e-8b1b-0407fe852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5170</Characters>
  <Application>Microsoft Office Word</Application>
  <DocSecurity>4</DocSecurity>
  <Lines>43</Lines>
  <Paragraphs>12</Paragraphs>
  <ScaleCrop>false</ScaleCrop>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dc:creator>
  <cp:lastModifiedBy>Meagan Pe</cp:lastModifiedBy>
  <cp:revision>2</cp:revision>
  <dcterms:created xsi:type="dcterms:W3CDTF">2026-04-15T16:22:00Z</dcterms:created>
  <dcterms:modified xsi:type="dcterms:W3CDTF">2026-04-15T16:22:00Z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Adobe InDesign 20.2 (Windows)</vt:lpwstr>
  </property>
  <property fmtid="{D5CDD505-2E9C-101B-9397-08002B2CF9AE}" pid="4" name="LastSaved">
    <vt:filetime>2025-07-25T00:00:00Z</vt:filetime>
  </property>
  <property fmtid="{D5CDD505-2E9C-101B-9397-08002B2CF9AE}" pid="5" name="Producer">
    <vt:lpwstr>Adobe PDF Library 17.0</vt:lpwstr>
  </property>
  <property fmtid="{D5CDD505-2E9C-101B-9397-08002B2CF9AE}" pid="6" name="ContentTypeId">
    <vt:lpwstr>0x0101000269F91424A4CB489434C9AAA175CE92</vt:lpwstr>
  </property>
  <property fmtid="{D5CDD505-2E9C-101B-9397-08002B2CF9AE}" pid="7" name="GrammarlyDocumentId">
    <vt:lpwstr>a0868251-fedb-4e87-bbe8-77df73efb391</vt:lpwstr>
  </property>
</Properties>
</file>